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CE83" w14:textId="77777777" w:rsidR="00761958" w:rsidRDefault="00761958" w:rsidP="00761958">
      <w:pPr>
        <w:pStyle w:val="p1"/>
        <w:tabs>
          <w:tab w:val="clear" w:pos="1040"/>
          <w:tab w:val="clear" w:pos="1580"/>
        </w:tabs>
        <w:spacing w:line="720" w:lineRule="exact"/>
        <w:ind w:left="0" w:firstLine="0"/>
        <w:rPr>
          <w:rFonts w:ascii="Arial" w:hAnsi="Arial" w:cs="Arial"/>
          <w:b/>
          <w:sz w:val="40"/>
          <w:szCs w:val="40"/>
        </w:rPr>
      </w:pPr>
    </w:p>
    <w:p w14:paraId="116455B4" w14:textId="77777777" w:rsidR="00761958" w:rsidRPr="005145AF" w:rsidRDefault="00761958" w:rsidP="00761958">
      <w:pPr>
        <w:pStyle w:val="p1"/>
        <w:tabs>
          <w:tab w:val="clear" w:pos="1040"/>
          <w:tab w:val="clear" w:pos="1580"/>
        </w:tabs>
        <w:spacing w:line="720" w:lineRule="exact"/>
        <w:ind w:left="0" w:firstLine="0"/>
        <w:rPr>
          <w:rFonts w:ascii="Arial" w:hAnsi="Arial" w:cs="Arial"/>
          <w:b/>
          <w:sz w:val="40"/>
          <w:szCs w:val="40"/>
        </w:rPr>
      </w:pPr>
      <w:r w:rsidRPr="005145AF">
        <w:rPr>
          <w:rFonts w:ascii="Arial" w:hAnsi="Arial" w:cs="Arial"/>
          <w:b/>
          <w:sz w:val="40"/>
          <w:szCs w:val="40"/>
        </w:rPr>
        <w:t>Satzung des</w:t>
      </w:r>
    </w:p>
    <w:p w14:paraId="51389343" w14:textId="77777777" w:rsidR="00761958" w:rsidRPr="005145AF" w:rsidRDefault="00761958" w:rsidP="00761958">
      <w:pPr>
        <w:tabs>
          <w:tab w:val="left" w:pos="567"/>
          <w:tab w:val="left" w:pos="1134"/>
        </w:tabs>
        <w:spacing w:line="720" w:lineRule="exact"/>
        <w:ind w:left="567" w:hanging="567"/>
        <w:rPr>
          <w:rFonts w:ascii="Arial" w:hAnsi="Arial" w:cs="Arial"/>
          <w:b/>
          <w:sz w:val="40"/>
          <w:szCs w:val="40"/>
        </w:rPr>
      </w:pPr>
    </w:p>
    <w:p w14:paraId="02764603" w14:textId="77777777" w:rsidR="00761958" w:rsidRPr="005145AF" w:rsidRDefault="00761958" w:rsidP="00761958">
      <w:pPr>
        <w:tabs>
          <w:tab w:val="left" w:pos="567"/>
          <w:tab w:val="left" w:pos="1134"/>
        </w:tabs>
        <w:spacing w:line="720" w:lineRule="exact"/>
        <w:ind w:left="567" w:hanging="567"/>
        <w:rPr>
          <w:rFonts w:ascii="Arial" w:hAnsi="Arial" w:cs="Arial"/>
          <w:b/>
          <w:sz w:val="40"/>
          <w:szCs w:val="40"/>
        </w:rPr>
      </w:pPr>
    </w:p>
    <w:p w14:paraId="0E689E4F" w14:textId="77777777" w:rsidR="00761958" w:rsidRPr="005145AF" w:rsidRDefault="00761958" w:rsidP="00761958">
      <w:pPr>
        <w:pStyle w:val="p2"/>
        <w:tabs>
          <w:tab w:val="clear" w:pos="720"/>
          <w:tab w:val="left" w:pos="567"/>
          <w:tab w:val="left" w:pos="1134"/>
        </w:tabs>
        <w:spacing w:line="240" w:lineRule="auto"/>
        <w:ind w:left="567" w:hanging="567"/>
        <w:rPr>
          <w:rFonts w:ascii="Arial" w:hAnsi="Arial" w:cs="Arial"/>
          <w:b/>
          <w:sz w:val="40"/>
          <w:szCs w:val="40"/>
        </w:rPr>
      </w:pPr>
      <w:r w:rsidRPr="005145AF">
        <w:rPr>
          <w:rFonts w:ascii="Arial" w:hAnsi="Arial" w:cs="Arial"/>
          <w:b/>
          <w:sz w:val="40"/>
          <w:szCs w:val="40"/>
        </w:rPr>
        <w:t>Turnverein 1892 Muggensturm e.V.</w:t>
      </w:r>
    </w:p>
    <w:p w14:paraId="5E8DFF89" w14:textId="77777777" w:rsidR="00761958" w:rsidRPr="005145AF" w:rsidRDefault="00761958" w:rsidP="00761958">
      <w:pPr>
        <w:tabs>
          <w:tab w:val="left" w:pos="567"/>
          <w:tab w:val="left" w:pos="1134"/>
        </w:tabs>
        <w:ind w:left="567" w:hanging="567"/>
        <w:rPr>
          <w:rFonts w:ascii="Arial" w:hAnsi="Arial" w:cs="Arial"/>
          <w:b/>
          <w:sz w:val="40"/>
          <w:szCs w:val="40"/>
        </w:rPr>
      </w:pPr>
    </w:p>
    <w:p w14:paraId="08911C84" w14:textId="77777777" w:rsidR="00761958" w:rsidRDefault="00761958" w:rsidP="00761958">
      <w:pPr>
        <w:tabs>
          <w:tab w:val="left" w:pos="567"/>
          <w:tab w:val="left" w:pos="1134"/>
        </w:tabs>
        <w:ind w:left="567" w:hanging="567"/>
        <w:rPr>
          <w:rFonts w:ascii="Arial" w:hAnsi="Arial" w:cs="Arial"/>
          <w:b/>
          <w:sz w:val="40"/>
          <w:szCs w:val="40"/>
        </w:rPr>
      </w:pPr>
    </w:p>
    <w:p w14:paraId="41FF9D17" w14:textId="77777777" w:rsidR="00761958" w:rsidRPr="005145AF" w:rsidRDefault="00761958" w:rsidP="00761958">
      <w:pPr>
        <w:tabs>
          <w:tab w:val="left" w:pos="567"/>
          <w:tab w:val="left" w:pos="1134"/>
        </w:tabs>
        <w:ind w:left="567" w:hanging="567"/>
        <w:rPr>
          <w:rFonts w:ascii="Arial" w:hAnsi="Arial" w:cs="Arial"/>
          <w:b/>
          <w:sz w:val="40"/>
          <w:szCs w:val="40"/>
        </w:rPr>
      </w:pPr>
    </w:p>
    <w:p w14:paraId="063A4A7C" w14:textId="2C2F50F7" w:rsidR="00761958" w:rsidRPr="005145AF" w:rsidRDefault="00761958" w:rsidP="00761958">
      <w:pPr>
        <w:tabs>
          <w:tab w:val="left" w:pos="567"/>
          <w:tab w:val="left" w:pos="1134"/>
        </w:tabs>
        <w:ind w:left="567" w:hanging="567"/>
        <w:rPr>
          <w:rFonts w:ascii="Arial" w:hAnsi="Arial" w:cs="Arial"/>
          <w:b/>
          <w:sz w:val="40"/>
          <w:szCs w:val="40"/>
        </w:rPr>
      </w:pPr>
      <w:r>
        <w:rPr>
          <w:rFonts w:ascii="Arial" w:hAnsi="Arial" w:cs="Arial"/>
          <w:b/>
          <w:sz w:val="40"/>
          <w:szCs w:val="40"/>
        </w:rPr>
        <w:t xml:space="preserve">Stand ab </w:t>
      </w:r>
      <w:r w:rsidR="000322C1">
        <w:rPr>
          <w:rFonts w:ascii="Arial" w:hAnsi="Arial" w:cs="Arial"/>
          <w:b/>
          <w:sz w:val="40"/>
          <w:szCs w:val="40"/>
        </w:rPr>
        <w:t>19.07</w:t>
      </w:r>
      <w:r>
        <w:rPr>
          <w:rFonts w:ascii="Arial" w:hAnsi="Arial" w:cs="Arial"/>
          <w:b/>
          <w:sz w:val="40"/>
          <w:szCs w:val="40"/>
        </w:rPr>
        <w:t>.20</w:t>
      </w:r>
      <w:r w:rsidR="000322C1">
        <w:rPr>
          <w:rFonts w:ascii="Arial" w:hAnsi="Arial" w:cs="Arial"/>
          <w:b/>
          <w:sz w:val="40"/>
          <w:szCs w:val="40"/>
        </w:rPr>
        <w:t>20</w:t>
      </w:r>
    </w:p>
    <w:p w14:paraId="05482355" w14:textId="77777777" w:rsidR="00761958" w:rsidRPr="005145AF" w:rsidRDefault="00761958" w:rsidP="00761958">
      <w:pPr>
        <w:tabs>
          <w:tab w:val="left" w:pos="567"/>
          <w:tab w:val="left" w:pos="1134"/>
        </w:tabs>
        <w:ind w:left="567" w:hanging="567"/>
        <w:rPr>
          <w:rFonts w:ascii="Arial" w:hAnsi="Arial" w:cs="Arial"/>
          <w:b/>
          <w:sz w:val="40"/>
          <w:szCs w:val="40"/>
        </w:rPr>
      </w:pPr>
    </w:p>
    <w:p w14:paraId="3B8034C4" w14:textId="77777777" w:rsidR="00761958" w:rsidRDefault="00761958">
      <w:pPr>
        <w:spacing w:after="200" w:line="276" w:lineRule="auto"/>
        <w:rPr>
          <w:rFonts w:ascii="Arial" w:hAnsi="Arial" w:cs="Arial"/>
          <w:b/>
          <w:sz w:val="40"/>
          <w:szCs w:val="40"/>
        </w:rPr>
      </w:pPr>
      <w:r>
        <w:rPr>
          <w:rFonts w:ascii="Arial" w:hAnsi="Arial" w:cs="Arial"/>
          <w:b/>
          <w:sz w:val="40"/>
          <w:szCs w:val="40"/>
        </w:rPr>
        <w:br w:type="page"/>
      </w:r>
    </w:p>
    <w:p w14:paraId="40752895"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lastRenderedPageBreak/>
        <w:t>§ 1</w:t>
      </w:r>
      <w:r w:rsidRPr="00A06B41">
        <w:rPr>
          <w:rFonts w:ascii="Arial" w:hAnsi="Arial" w:cs="Arial"/>
          <w:b/>
          <w:sz w:val="24"/>
          <w:szCs w:val="24"/>
        </w:rPr>
        <w:tab/>
        <w:t>Vereinszweck</w:t>
      </w:r>
      <w:r w:rsidRPr="00A06B41">
        <w:rPr>
          <w:rFonts w:ascii="Arial" w:hAnsi="Arial" w:cs="Arial"/>
          <w:b/>
          <w:sz w:val="24"/>
          <w:szCs w:val="24"/>
        </w:rPr>
        <w:br/>
      </w:r>
    </w:p>
    <w:p w14:paraId="69A2ACC0" w14:textId="77777777" w:rsidR="00761958" w:rsidRPr="00285AC1" w:rsidRDefault="00761958" w:rsidP="00761958">
      <w:pPr>
        <w:numPr>
          <w:ilvl w:val="0"/>
          <w:numId w:val="1"/>
        </w:numPr>
        <w:spacing w:after="242" w:line="249" w:lineRule="auto"/>
        <w:ind w:left="1134" w:hanging="425"/>
        <w:rPr>
          <w:rFonts w:ascii="Arial" w:hAnsi="Arial" w:cs="Arial"/>
          <w:sz w:val="22"/>
          <w:szCs w:val="22"/>
        </w:rPr>
      </w:pPr>
      <w:r w:rsidRPr="00A06B41">
        <w:rPr>
          <w:rFonts w:ascii="Arial" w:hAnsi="Arial" w:cs="Arial"/>
          <w:sz w:val="22"/>
          <w:szCs w:val="22"/>
        </w:rPr>
        <w:t xml:space="preserve">Der Turnverein 1892 Muggensturm e. V. mit Sitz in Muggensturm verfolgt ausschließlich und unmittelbar gemeinnützige Zwecke im Sinne des Abschnitt „Steuerbegünstigte Zwecke“ der Abgabenordnung. Der Satzungszweck </w:t>
      </w:r>
      <w:r>
        <w:rPr>
          <w:rFonts w:ascii="Arial" w:hAnsi="Arial" w:cs="Arial"/>
          <w:sz w:val="22"/>
          <w:szCs w:val="22"/>
        </w:rPr>
        <w:t xml:space="preserve">dient </w:t>
      </w:r>
      <w:r w:rsidRPr="005332AC">
        <w:rPr>
          <w:rFonts w:ascii="Arial" w:hAnsi="Arial" w:cs="Arial"/>
          <w:sz w:val="22"/>
        </w:rPr>
        <w:t>der Förderung der körperlichen und seelischen Gesundheit der Allgemeinheit, insbesondere der Jugend durch sportliche Betätigungen</w:t>
      </w:r>
      <w:r>
        <w:rPr>
          <w:rFonts w:ascii="Arial" w:hAnsi="Arial" w:cs="Arial"/>
          <w:sz w:val="22"/>
        </w:rPr>
        <w:t>,</w:t>
      </w:r>
      <w:r w:rsidRPr="005332AC">
        <w:rPr>
          <w:rFonts w:ascii="Arial" w:hAnsi="Arial" w:cs="Arial"/>
          <w:sz w:val="22"/>
        </w:rPr>
        <w:t xml:space="preserve"> und der Kameradschaft</w:t>
      </w:r>
      <w:r>
        <w:rPr>
          <w:rFonts w:ascii="Arial" w:hAnsi="Arial" w:cs="Arial"/>
          <w:sz w:val="22"/>
        </w:rPr>
        <w:t>.</w:t>
      </w:r>
      <w:r>
        <w:rPr>
          <w:rFonts w:ascii="Arial" w:hAnsi="Arial" w:cs="Arial"/>
          <w:sz w:val="22"/>
        </w:rPr>
        <w:br/>
      </w:r>
      <w:r w:rsidRPr="00285AC1">
        <w:rPr>
          <w:rFonts w:ascii="Arial" w:hAnsi="Arial" w:cs="Arial"/>
          <w:sz w:val="22"/>
          <w:szCs w:val="22"/>
        </w:rPr>
        <w:t>Der Verein ist im Vereinsregister eingetragen und trägt den Zusatz e.V.</w:t>
      </w:r>
    </w:p>
    <w:p w14:paraId="20CA2CAD" w14:textId="77777777" w:rsidR="00761958" w:rsidRPr="00A06B41" w:rsidRDefault="00761958" w:rsidP="00761958">
      <w:pPr>
        <w:numPr>
          <w:ilvl w:val="0"/>
          <w:numId w:val="1"/>
        </w:numPr>
        <w:spacing w:after="242" w:line="249" w:lineRule="auto"/>
        <w:ind w:left="1134" w:hanging="425"/>
        <w:rPr>
          <w:rFonts w:ascii="Arial" w:hAnsi="Arial" w:cs="Arial"/>
          <w:sz w:val="22"/>
          <w:szCs w:val="22"/>
        </w:rPr>
      </w:pPr>
      <w:r w:rsidRPr="00A06B41">
        <w:rPr>
          <w:rFonts w:ascii="Arial" w:hAnsi="Arial" w:cs="Arial"/>
          <w:sz w:val="22"/>
          <w:szCs w:val="22"/>
        </w:rPr>
        <w:t>Der Verein ist selbstlos tätig. Er verfolgt nicht in erster Linie eigenwirtschaftliche Zwecke</w:t>
      </w:r>
    </w:p>
    <w:p w14:paraId="0720A40B" w14:textId="77777777" w:rsidR="00761958" w:rsidRPr="00A06B41" w:rsidRDefault="00761958" w:rsidP="00761958">
      <w:pPr>
        <w:numPr>
          <w:ilvl w:val="0"/>
          <w:numId w:val="1"/>
        </w:numPr>
        <w:spacing w:after="242" w:line="249" w:lineRule="auto"/>
        <w:ind w:left="1134" w:hanging="425"/>
        <w:rPr>
          <w:rFonts w:ascii="Arial" w:hAnsi="Arial" w:cs="Arial"/>
          <w:sz w:val="22"/>
          <w:szCs w:val="22"/>
        </w:rPr>
      </w:pPr>
      <w:r w:rsidRPr="00A06B41">
        <w:rPr>
          <w:rFonts w:ascii="Arial" w:hAnsi="Arial" w:cs="Arial"/>
          <w:sz w:val="22"/>
          <w:szCs w:val="22"/>
        </w:rPr>
        <w:t>Mittel des Vereins dürfen nur für die satzungsmäßigen Zwecke verwendet werden. Die Mitglieder erhalten keine Zuwendungen aus den Mitteln des Vereins.</w:t>
      </w:r>
    </w:p>
    <w:p w14:paraId="0A420082" w14:textId="77777777" w:rsidR="00761958" w:rsidRPr="00A06B41" w:rsidRDefault="00761958" w:rsidP="00761958">
      <w:pPr>
        <w:numPr>
          <w:ilvl w:val="0"/>
          <w:numId w:val="1"/>
        </w:numPr>
        <w:spacing w:line="249" w:lineRule="auto"/>
        <w:ind w:left="1134" w:hanging="425"/>
        <w:rPr>
          <w:rFonts w:ascii="Arial" w:hAnsi="Arial" w:cs="Arial"/>
          <w:sz w:val="22"/>
          <w:szCs w:val="22"/>
        </w:rPr>
      </w:pPr>
      <w:r w:rsidRPr="00A06B41">
        <w:rPr>
          <w:rFonts w:ascii="Arial" w:hAnsi="Arial" w:cs="Arial"/>
          <w:sz w:val="22"/>
          <w:szCs w:val="22"/>
        </w:rPr>
        <w:t>Es darf keine Person durch Ausgaben, die dem Zweck des Vereins fremd sind, oder durch unverhältnismäßig hohe Vergütung begünstigt werden.</w:t>
      </w:r>
    </w:p>
    <w:p w14:paraId="211A2BC8" w14:textId="77777777" w:rsidR="00761958" w:rsidRPr="00A06B41" w:rsidRDefault="00761958" w:rsidP="00761958">
      <w:pPr>
        <w:ind w:left="1134"/>
        <w:rPr>
          <w:rFonts w:ascii="Arial" w:hAnsi="Arial" w:cs="Arial"/>
          <w:sz w:val="22"/>
          <w:szCs w:val="22"/>
        </w:rPr>
      </w:pPr>
    </w:p>
    <w:p w14:paraId="040E661C" w14:textId="77777777" w:rsidR="00761958" w:rsidRPr="00A06B41" w:rsidRDefault="00761958" w:rsidP="00761958">
      <w:pPr>
        <w:tabs>
          <w:tab w:val="left" w:pos="567"/>
        </w:tabs>
        <w:spacing w:after="14" w:line="250" w:lineRule="auto"/>
        <w:rPr>
          <w:rFonts w:ascii="Arial" w:hAnsi="Arial" w:cs="Arial"/>
        </w:rPr>
      </w:pPr>
    </w:p>
    <w:p w14:paraId="376FFA78"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2</w:t>
      </w:r>
      <w:r w:rsidRPr="00A06B41">
        <w:rPr>
          <w:rFonts w:ascii="Arial" w:hAnsi="Arial" w:cs="Arial"/>
          <w:b/>
          <w:sz w:val="24"/>
          <w:szCs w:val="24"/>
        </w:rPr>
        <w:tab/>
        <w:t xml:space="preserve">Vereinsfarben </w:t>
      </w:r>
      <w:r w:rsidRPr="00A06B41">
        <w:rPr>
          <w:rFonts w:ascii="Arial" w:hAnsi="Arial" w:cs="Arial"/>
          <w:b/>
          <w:sz w:val="24"/>
          <w:szCs w:val="24"/>
        </w:rPr>
        <w:br/>
      </w:r>
    </w:p>
    <w:p w14:paraId="5DE88D35" w14:textId="77777777" w:rsidR="00761958" w:rsidRPr="00A06B41" w:rsidRDefault="00761958" w:rsidP="00761958">
      <w:pPr>
        <w:spacing w:after="14" w:line="250" w:lineRule="auto"/>
        <w:ind w:firstLine="709"/>
        <w:rPr>
          <w:rFonts w:ascii="Arial" w:hAnsi="Arial" w:cs="Arial"/>
        </w:rPr>
      </w:pPr>
      <w:r w:rsidRPr="00A06B41">
        <w:rPr>
          <w:rFonts w:ascii="Arial" w:hAnsi="Arial" w:cs="Arial"/>
          <w:sz w:val="22"/>
          <w:szCs w:val="22"/>
        </w:rPr>
        <w:t>Die Vereinsfarben sind Rot-Weiß</w:t>
      </w:r>
      <w:r>
        <w:rPr>
          <w:rFonts w:ascii="Arial" w:hAnsi="Arial" w:cs="Arial"/>
          <w:sz w:val="22"/>
          <w:szCs w:val="22"/>
        </w:rPr>
        <w:t>.</w:t>
      </w:r>
    </w:p>
    <w:p w14:paraId="3D7E0C43" w14:textId="77777777" w:rsidR="00761958" w:rsidRPr="00A06B41" w:rsidRDefault="00761958" w:rsidP="00761958">
      <w:pPr>
        <w:tabs>
          <w:tab w:val="center" w:pos="1851"/>
          <w:tab w:val="center" w:pos="5271"/>
        </w:tabs>
        <w:spacing w:after="14" w:line="250" w:lineRule="auto"/>
        <w:ind w:firstLine="426"/>
        <w:rPr>
          <w:rFonts w:ascii="Arial" w:hAnsi="Arial" w:cs="Arial"/>
          <w:sz w:val="22"/>
          <w:szCs w:val="22"/>
        </w:rPr>
      </w:pPr>
    </w:p>
    <w:p w14:paraId="27A9304C" w14:textId="77777777" w:rsidR="00761958" w:rsidRPr="00A06B41" w:rsidRDefault="00761958" w:rsidP="00761958">
      <w:pPr>
        <w:tabs>
          <w:tab w:val="center" w:pos="1851"/>
          <w:tab w:val="center" w:pos="5270"/>
        </w:tabs>
        <w:spacing w:after="14" w:line="250" w:lineRule="auto"/>
        <w:rPr>
          <w:rFonts w:ascii="Arial" w:hAnsi="Arial" w:cs="Arial"/>
        </w:rPr>
      </w:pPr>
    </w:p>
    <w:p w14:paraId="20AE91CD" w14:textId="77777777" w:rsidR="00761958" w:rsidRPr="00A06B41" w:rsidRDefault="00761958" w:rsidP="00761958">
      <w:pPr>
        <w:spacing w:after="14" w:line="250" w:lineRule="auto"/>
        <w:rPr>
          <w:rFonts w:ascii="Arial" w:hAnsi="Arial" w:cs="Arial"/>
        </w:rPr>
      </w:pPr>
      <w:r w:rsidRPr="00A06B41">
        <w:rPr>
          <w:rFonts w:ascii="Arial" w:hAnsi="Arial" w:cs="Arial"/>
          <w:b/>
          <w:sz w:val="24"/>
          <w:szCs w:val="24"/>
        </w:rPr>
        <w:t>§ 3</w:t>
      </w:r>
      <w:r w:rsidRPr="00A06B41">
        <w:rPr>
          <w:rFonts w:ascii="Arial" w:hAnsi="Arial" w:cs="Arial"/>
          <w:b/>
          <w:sz w:val="24"/>
          <w:szCs w:val="24"/>
        </w:rPr>
        <w:tab/>
        <w:t xml:space="preserve">Geschäftsjahr </w:t>
      </w:r>
      <w:r w:rsidRPr="00A06B41">
        <w:rPr>
          <w:rFonts w:ascii="Arial" w:hAnsi="Arial" w:cs="Arial"/>
          <w:b/>
          <w:sz w:val="24"/>
          <w:szCs w:val="24"/>
        </w:rPr>
        <w:br/>
      </w:r>
    </w:p>
    <w:p w14:paraId="5D69D53A" w14:textId="118B52F5" w:rsidR="00D663B1" w:rsidRDefault="00D663B1" w:rsidP="00D663B1">
      <w:pPr>
        <w:ind w:left="564" w:right="934"/>
      </w:pPr>
      <w:r>
        <w:t xml:space="preserve">. </w:t>
      </w:r>
    </w:p>
    <w:p w14:paraId="641C362B" w14:textId="42DC7417" w:rsidR="00761958" w:rsidRDefault="00761958" w:rsidP="00761958">
      <w:pPr>
        <w:spacing w:after="14" w:line="250" w:lineRule="auto"/>
        <w:ind w:left="709"/>
        <w:rPr>
          <w:rFonts w:ascii="Arial" w:hAnsi="Arial" w:cs="Arial"/>
          <w:sz w:val="22"/>
          <w:szCs w:val="22"/>
        </w:rPr>
      </w:pPr>
      <w:r>
        <w:rPr>
          <w:rFonts w:ascii="Arial" w:hAnsi="Arial" w:cs="Arial"/>
          <w:sz w:val="22"/>
          <w:szCs w:val="22"/>
        </w:rPr>
        <w:t>D</w:t>
      </w:r>
      <w:r w:rsidRPr="00A06B41">
        <w:rPr>
          <w:rFonts w:ascii="Arial" w:hAnsi="Arial" w:cs="Arial"/>
          <w:sz w:val="22"/>
          <w:szCs w:val="22"/>
        </w:rPr>
        <w:t xml:space="preserve">as Geschäftsjahr dauert vom 1. </w:t>
      </w:r>
      <w:r w:rsidR="000322C1">
        <w:rPr>
          <w:rFonts w:ascii="Arial" w:hAnsi="Arial" w:cs="Arial"/>
          <w:sz w:val="22"/>
          <w:szCs w:val="22"/>
        </w:rPr>
        <w:t>Januar bis 31. Dezember</w:t>
      </w:r>
      <w:r w:rsidRPr="00A06B41">
        <w:rPr>
          <w:rFonts w:ascii="Arial" w:hAnsi="Arial" w:cs="Arial"/>
          <w:sz w:val="22"/>
          <w:szCs w:val="22"/>
        </w:rPr>
        <w:t xml:space="preserve">. </w:t>
      </w:r>
      <w:r w:rsidR="000322C1">
        <w:rPr>
          <w:rFonts w:ascii="Arial" w:hAnsi="Arial" w:cs="Arial"/>
          <w:sz w:val="22"/>
          <w:szCs w:val="22"/>
        </w:rPr>
        <w:t>Das Rumpfjahr endet am 31.12.2020.</w:t>
      </w:r>
    </w:p>
    <w:p w14:paraId="249EE31F" w14:textId="00E09508" w:rsidR="00D663B1" w:rsidRPr="00A06B41" w:rsidRDefault="00D663B1" w:rsidP="00761958">
      <w:pPr>
        <w:spacing w:after="14" w:line="250" w:lineRule="auto"/>
        <w:ind w:left="709"/>
        <w:rPr>
          <w:rFonts w:ascii="Arial" w:hAnsi="Arial" w:cs="Arial"/>
          <w:sz w:val="22"/>
          <w:szCs w:val="22"/>
        </w:rPr>
      </w:pPr>
    </w:p>
    <w:p w14:paraId="29570184" w14:textId="77777777" w:rsidR="00761958" w:rsidRDefault="00761958" w:rsidP="00761958">
      <w:pPr>
        <w:spacing w:after="14" w:line="250" w:lineRule="auto"/>
        <w:rPr>
          <w:rFonts w:ascii="Arial" w:hAnsi="Arial" w:cs="Arial"/>
          <w:b/>
          <w:sz w:val="24"/>
          <w:szCs w:val="24"/>
        </w:rPr>
      </w:pPr>
    </w:p>
    <w:p w14:paraId="09E1DC07"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4</w:t>
      </w:r>
      <w:r w:rsidRPr="00A06B41">
        <w:rPr>
          <w:rFonts w:ascii="Arial" w:hAnsi="Arial" w:cs="Arial"/>
          <w:b/>
          <w:sz w:val="24"/>
          <w:szCs w:val="24"/>
        </w:rPr>
        <w:tab/>
        <w:t xml:space="preserve">Mitgliedschaft des Vereins bei Sportverbänden </w:t>
      </w:r>
      <w:r w:rsidRPr="00A06B41">
        <w:rPr>
          <w:rFonts w:ascii="Arial" w:hAnsi="Arial" w:cs="Arial"/>
          <w:b/>
          <w:sz w:val="24"/>
          <w:szCs w:val="24"/>
        </w:rPr>
        <w:br/>
      </w:r>
    </w:p>
    <w:p w14:paraId="38C2BF6D" w14:textId="77777777" w:rsidR="00761958" w:rsidRPr="00A06B41" w:rsidRDefault="00761958" w:rsidP="00761958">
      <w:pPr>
        <w:spacing w:after="14" w:line="250" w:lineRule="auto"/>
        <w:ind w:left="709"/>
        <w:rPr>
          <w:rFonts w:ascii="Arial" w:hAnsi="Arial" w:cs="Arial"/>
          <w:sz w:val="22"/>
          <w:szCs w:val="22"/>
        </w:rPr>
      </w:pPr>
      <w:r w:rsidRPr="00A06B41">
        <w:rPr>
          <w:rFonts w:ascii="Arial" w:hAnsi="Arial" w:cs="Arial"/>
          <w:sz w:val="22"/>
          <w:szCs w:val="22"/>
        </w:rPr>
        <w:t xml:space="preserve">Der Verein kann Mitgliedschaften in den Sportverbänden beantragen, deren Sportarten im Verein betrieben werden. </w:t>
      </w:r>
    </w:p>
    <w:p w14:paraId="22368BFF" w14:textId="77777777" w:rsidR="00761958" w:rsidRPr="00A06B41" w:rsidRDefault="00761958" w:rsidP="00761958">
      <w:pPr>
        <w:spacing w:after="14" w:line="250" w:lineRule="auto"/>
        <w:ind w:left="709"/>
        <w:rPr>
          <w:rFonts w:ascii="Arial" w:hAnsi="Arial" w:cs="Arial"/>
          <w:sz w:val="22"/>
          <w:szCs w:val="22"/>
        </w:rPr>
      </w:pPr>
      <w:r w:rsidRPr="00A06B41">
        <w:rPr>
          <w:rFonts w:ascii="Arial" w:hAnsi="Arial" w:cs="Arial"/>
          <w:sz w:val="22"/>
          <w:szCs w:val="22"/>
        </w:rPr>
        <w:t xml:space="preserve">Der Verein erkennt die Satzungen und Ordnungen dieser Verbände an. </w:t>
      </w:r>
    </w:p>
    <w:p w14:paraId="21A56F7C" w14:textId="77777777" w:rsidR="00761958" w:rsidRPr="00A06B41" w:rsidRDefault="00761958" w:rsidP="00761958">
      <w:pPr>
        <w:spacing w:after="14" w:line="250" w:lineRule="auto"/>
        <w:ind w:left="709"/>
        <w:rPr>
          <w:rFonts w:ascii="Arial" w:hAnsi="Arial" w:cs="Arial"/>
          <w:sz w:val="22"/>
          <w:szCs w:val="22"/>
        </w:rPr>
      </w:pPr>
    </w:p>
    <w:p w14:paraId="62B2A436" w14:textId="77777777" w:rsidR="00761958" w:rsidRDefault="00761958" w:rsidP="00761958">
      <w:pPr>
        <w:rPr>
          <w:rFonts w:ascii="Arial" w:hAnsi="Arial" w:cs="Arial"/>
          <w:b/>
          <w:sz w:val="24"/>
          <w:szCs w:val="24"/>
        </w:rPr>
      </w:pPr>
    </w:p>
    <w:p w14:paraId="7A52A659" w14:textId="77777777" w:rsidR="00761958" w:rsidRPr="00A06B41" w:rsidRDefault="00761958" w:rsidP="00761958">
      <w:pPr>
        <w:rPr>
          <w:rFonts w:ascii="Arial" w:hAnsi="Arial" w:cs="Arial"/>
          <w:sz w:val="22"/>
          <w:szCs w:val="22"/>
        </w:rPr>
      </w:pPr>
      <w:r w:rsidRPr="00A06B41">
        <w:rPr>
          <w:rFonts w:ascii="Arial" w:hAnsi="Arial" w:cs="Arial"/>
          <w:b/>
          <w:sz w:val="24"/>
          <w:szCs w:val="24"/>
        </w:rPr>
        <w:t>§ 5</w:t>
      </w:r>
      <w:r w:rsidRPr="00A06B41">
        <w:rPr>
          <w:rFonts w:ascii="Arial" w:hAnsi="Arial" w:cs="Arial"/>
          <w:b/>
          <w:sz w:val="24"/>
          <w:szCs w:val="24"/>
        </w:rPr>
        <w:tab/>
        <w:t xml:space="preserve">Mitgliedschaft </w:t>
      </w:r>
      <w:r w:rsidRPr="00A06B41">
        <w:rPr>
          <w:rFonts w:ascii="Arial" w:hAnsi="Arial" w:cs="Arial"/>
          <w:b/>
          <w:sz w:val="24"/>
          <w:szCs w:val="24"/>
        </w:rPr>
        <w:br/>
      </w:r>
    </w:p>
    <w:p w14:paraId="4FC49267" w14:textId="77777777" w:rsidR="00761958" w:rsidRDefault="00761958" w:rsidP="00761958">
      <w:pPr>
        <w:ind w:left="709"/>
        <w:rPr>
          <w:rFonts w:ascii="Arial" w:hAnsi="Arial" w:cs="Arial"/>
          <w:sz w:val="22"/>
          <w:szCs w:val="22"/>
          <w:u w:val="single"/>
        </w:rPr>
      </w:pPr>
      <w:r w:rsidRPr="009D3798">
        <w:rPr>
          <w:rFonts w:ascii="Arial" w:hAnsi="Arial" w:cs="Arial"/>
          <w:sz w:val="22"/>
          <w:szCs w:val="22"/>
          <w:u w:val="single"/>
        </w:rPr>
        <w:t xml:space="preserve">I. Arten der Mitgliedschaft  </w:t>
      </w:r>
    </w:p>
    <w:p w14:paraId="43314CD0" w14:textId="77777777" w:rsidR="00761958" w:rsidRPr="009D3798" w:rsidRDefault="00761958" w:rsidP="00761958">
      <w:pPr>
        <w:ind w:left="709"/>
        <w:rPr>
          <w:rFonts w:ascii="Arial" w:hAnsi="Arial" w:cs="Arial"/>
          <w:sz w:val="22"/>
          <w:szCs w:val="22"/>
          <w:u w:val="single"/>
        </w:rPr>
      </w:pPr>
    </w:p>
    <w:p w14:paraId="555CA7C5" w14:textId="77777777" w:rsidR="00761958" w:rsidRPr="009D3798" w:rsidRDefault="00761958" w:rsidP="00761958">
      <w:pPr>
        <w:ind w:left="709"/>
        <w:rPr>
          <w:rFonts w:ascii="Arial" w:hAnsi="Arial" w:cs="Arial"/>
          <w:sz w:val="22"/>
          <w:szCs w:val="22"/>
        </w:rPr>
      </w:pPr>
      <w:r w:rsidRPr="009D3798">
        <w:rPr>
          <w:rFonts w:ascii="Arial" w:hAnsi="Arial" w:cs="Arial"/>
          <w:sz w:val="22"/>
          <w:szCs w:val="22"/>
        </w:rPr>
        <w:t xml:space="preserve">Der Verein besteht aus: </w:t>
      </w:r>
    </w:p>
    <w:p w14:paraId="5E9D1318" w14:textId="77777777" w:rsidR="00761958" w:rsidRPr="009D3798" w:rsidRDefault="00761958" w:rsidP="00761958">
      <w:pPr>
        <w:spacing w:after="10"/>
        <w:ind w:left="1134"/>
        <w:rPr>
          <w:rFonts w:ascii="Arial" w:hAnsi="Arial" w:cs="Arial"/>
          <w:sz w:val="22"/>
          <w:szCs w:val="22"/>
        </w:rPr>
      </w:pPr>
      <w:r w:rsidRPr="009D3798">
        <w:rPr>
          <w:rFonts w:ascii="Arial" w:hAnsi="Arial" w:cs="Arial"/>
          <w:sz w:val="22"/>
          <w:szCs w:val="22"/>
        </w:rPr>
        <w:t xml:space="preserve">Aktiven Mitgliedern </w:t>
      </w:r>
    </w:p>
    <w:p w14:paraId="4AF27A73" w14:textId="77777777" w:rsidR="00761958" w:rsidRPr="009D3798" w:rsidRDefault="00761958" w:rsidP="00761958">
      <w:pPr>
        <w:spacing w:after="10"/>
        <w:ind w:left="1134"/>
        <w:rPr>
          <w:rFonts w:ascii="Arial" w:hAnsi="Arial" w:cs="Arial"/>
          <w:sz w:val="22"/>
          <w:szCs w:val="22"/>
        </w:rPr>
      </w:pPr>
      <w:r>
        <w:rPr>
          <w:rFonts w:ascii="Arial" w:hAnsi="Arial" w:cs="Arial"/>
          <w:sz w:val="22"/>
          <w:szCs w:val="22"/>
        </w:rPr>
        <w:t>Fördernden</w:t>
      </w:r>
      <w:r w:rsidRPr="009D3798">
        <w:rPr>
          <w:rFonts w:ascii="Arial" w:hAnsi="Arial" w:cs="Arial"/>
          <w:sz w:val="22"/>
          <w:szCs w:val="22"/>
        </w:rPr>
        <w:t xml:space="preserve"> Mitgliedern </w:t>
      </w:r>
    </w:p>
    <w:p w14:paraId="53507BD9" w14:textId="77777777" w:rsidR="00761958" w:rsidRDefault="00761958" w:rsidP="00761958">
      <w:pPr>
        <w:ind w:left="1134"/>
        <w:rPr>
          <w:rFonts w:ascii="Arial" w:hAnsi="Arial" w:cs="Arial"/>
          <w:sz w:val="22"/>
          <w:szCs w:val="22"/>
        </w:rPr>
      </w:pPr>
      <w:r w:rsidRPr="009D3798">
        <w:rPr>
          <w:rFonts w:ascii="Arial" w:hAnsi="Arial" w:cs="Arial"/>
          <w:sz w:val="22"/>
          <w:szCs w:val="22"/>
        </w:rPr>
        <w:t xml:space="preserve">Ehrenmitgliedern </w:t>
      </w:r>
    </w:p>
    <w:p w14:paraId="51AC0727" w14:textId="77777777" w:rsidR="00761958" w:rsidRPr="009D3798" w:rsidRDefault="00761958" w:rsidP="00761958">
      <w:pPr>
        <w:ind w:left="1134"/>
        <w:rPr>
          <w:rFonts w:ascii="Arial" w:hAnsi="Arial" w:cs="Arial"/>
          <w:sz w:val="22"/>
          <w:szCs w:val="22"/>
        </w:rPr>
      </w:pPr>
    </w:p>
    <w:p w14:paraId="4F9B3C68" w14:textId="77777777" w:rsidR="00761958" w:rsidRDefault="00761958" w:rsidP="00761958">
      <w:pPr>
        <w:ind w:left="709"/>
        <w:rPr>
          <w:rFonts w:ascii="Arial" w:hAnsi="Arial" w:cs="Arial"/>
          <w:sz w:val="22"/>
          <w:szCs w:val="22"/>
          <w:u w:val="single"/>
        </w:rPr>
      </w:pPr>
      <w:r w:rsidRPr="009D3798">
        <w:rPr>
          <w:rFonts w:ascii="Arial" w:hAnsi="Arial" w:cs="Arial"/>
          <w:sz w:val="22"/>
          <w:szCs w:val="22"/>
          <w:u w:val="single"/>
        </w:rPr>
        <w:t xml:space="preserve">II. Erwerb der Mitgliedschaft </w:t>
      </w:r>
    </w:p>
    <w:p w14:paraId="11694870" w14:textId="77777777" w:rsidR="00761958" w:rsidRPr="009D3798" w:rsidRDefault="00761958" w:rsidP="00761958">
      <w:pPr>
        <w:ind w:left="709"/>
        <w:rPr>
          <w:rFonts w:ascii="Arial" w:hAnsi="Arial" w:cs="Arial"/>
          <w:sz w:val="22"/>
          <w:szCs w:val="22"/>
          <w:u w:val="single"/>
        </w:rPr>
      </w:pPr>
    </w:p>
    <w:p w14:paraId="0F0C9E52" w14:textId="77777777" w:rsidR="00761958" w:rsidRPr="009D3798" w:rsidRDefault="00761958" w:rsidP="00761958">
      <w:pPr>
        <w:spacing w:after="5"/>
        <w:ind w:left="709"/>
        <w:rPr>
          <w:rFonts w:ascii="Arial" w:hAnsi="Arial" w:cs="Arial"/>
          <w:sz w:val="22"/>
          <w:szCs w:val="22"/>
        </w:rPr>
      </w:pPr>
      <w:r w:rsidRPr="009D3798">
        <w:rPr>
          <w:rFonts w:ascii="Arial" w:hAnsi="Arial" w:cs="Arial"/>
          <w:sz w:val="22"/>
          <w:szCs w:val="22"/>
        </w:rPr>
        <w:t>Die Mitgliedschaft kann zu jeder Zeit beantragt werden. Sie wird schriftlich beantragt.</w:t>
      </w:r>
      <w:r>
        <w:rPr>
          <w:rFonts w:ascii="Arial" w:hAnsi="Arial" w:cs="Arial"/>
          <w:sz w:val="22"/>
          <w:szCs w:val="22"/>
        </w:rPr>
        <w:br/>
      </w:r>
    </w:p>
    <w:p w14:paraId="72227B04" w14:textId="77777777" w:rsidR="00761958" w:rsidRDefault="00761958" w:rsidP="00761958">
      <w:pPr>
        <w:numPr>
          <w:ilvl w:val="0"/>
          <w:numId w:val="2"/>
        </w:numPr>
        <w:spacing w:line="249" w:lineRule="auto"/>
        <w:ind w:left="1134" w:hanging="425"/>
        <w:rPr>
          <w:rFonts w:ascii="Arial" w:hAnsi="Arial" w:cs="Arial"/>
          <w:sz w:val="22"/>
          <w:szCs w:val="22"/>
        </w:rPr>
      </w:pPr>
      <w:r w:rsidRPr="009D3798">
        <w:rPr>
          <w:rFonts w:ascii="Arial" w:hAnsi="Arial" w:cs="Arial"/>
          <w:sz w:val="22"/>
          <w:szCs w:val="22"/>
        </w:rPr>
        <w:t>Minderjährige Personen benötigen das schriftliche Einverständnis eines Erziehungsberechtigten. Über die Auf</w:t>
      </w:r>
      <w:r>
        <w:rPr>
          <w:rFonts w:ascii="Arial" w:hAnsi="Arial" w:cs="Arial"/>
          <w:sz w:val="22"/>
          <w:szCs w:val="22"/>
        </w:rPr>
        <w:t>nahme entscheidet der Vorstand.</w:t>
      </w:r>
    </w:p>
    <w:p w14:paraId="2FD63061" w14:textId="77777777" w:rsidR="00761958" w:rsidRPr="009D3798" w:rsidRDefault="00761958" w:rsidP="00761958">
      <w:pPr>
        <w:spacing w:line="249" w:lineRule="auto"/>
        <w:ind w:left="709"/>
        <w:rPr>
          <w:rFonts w:ascii="Arial" w:hAnsi="Arial" w:cs="Arial"/>
          <w:sz w:val="22"/>
          <w:szCs w:val="22"/>
        </w:rPr>
      </w:pPr>
    </w:p>
    <w:p w14:paraId="470AD0AE" w14:textId="77777777" w:rsidR="00761958" w:rsidRPr="009D3798" w:rsidRDefault="00761958" w:rsidP="00761958">
      <w:pPr>
        <w:numPr>
          <w:ilvl w:val="0"/>
          <w:numId w:val="2"/>
        </w:numPr>
        <w:spacing w:line="249" w:lineRule="auto"/>
        <w:ind w:left="1134" w:hanging="425"/>
        <w:rPr>
          <w:rFonts w:ascii="Arial" w:hAnsi="Arial" w:cs="Arial"/>
          <w:sz w:val="22"/>
          <w:szCs w:val="22"/>
        </w:rPr>
      </w:pPr>
      <w:r w:rsidRPr="009D3798">
        <w:rPr>
          <w:rFonts w:ascii="Arial" w:hAnsi="Arial" w:cs="Arial"/>
          <w:sz w:val="22"/>
          <w:szCs w:val="22"/>
        </w:rPr>
        <w:lastRenderedPageBreak/>
        <w:t xml:space="preserve">Ehrenmitglied kann werden, wer 50 Jahre ununterbrochen dem Verein angehört hat oder sich um die Förderung des Vereins und des Sportes besondere Verdienste erworben hat. Die Ernennung zum Ehrenmitglied erfolgt durch ¾ Mehrheit der abgegebenen Stimmen des Gesamtvorstandes. Ehrenmitglieder genießen alle Rechte eines ordentlichen Mitgliedes, sind jedoch beitragsfrei. </w:t>
      </w:r>
    </w:p>
    <w:p w14:paraId="04F47C14" w14:textId="77777777" w:rsidR="00761958" w:rsidRDefault="00761958" w:rsidP="00761958">
      <w:pPr>
        <w:numPr>
          <w:ilvl w:val="0"/>
          <w:numId w:val="2"/>
        </w:numPr>
        <w:spacing w:before="240" w:after="10" w:line="249" w:lineRule="auto"/>
        <w:ind w:left="1134" w:hanging="425"/>
        <w:rPr>
          <w:rFonts w:ascii="Arial" w:hAnsi="Arial" w:cs="Arial"/>
          <w:sz w:val="22"/>
          <w:szCs w:val="22"/>
        </w:rPr>
      </w:pPr>
      <w:r w:rsidRPr="00761958">
        <w:rPr>
          <w:rFonts w:ascii="Arial" w:hAnsi="Arial" w:cs="Arial"/>
          <w:sz w:val="22"/>
          <w:szCs w:val="22"/>
        </w:rPr>
        <w:t xml:space="preserve">Aktive und fördernde Mitglieder haben gleiche Rechte und Pflichten. </w:t>
      </w:r>
    </w:p>
    <w:p w14:paraId="3248CF14" w14:textId="77777777" w:rsidR="00761958" w:rsidRPr="00761958" w:rsidRDefault="00761958" w:rsidP="00761958">
      <w:pPr>
        <w:numPr>
          <w:ilvl w:val="0"/>
          <w:numId w:val="2"/>
        </w:numPr>
        <w:spacing w:before="240" w:after="10" w:line="249" w:lineRule="auto"/>
        <w:ind w:left="1134" w:hanging="425"/>
        <w:rPr>
          <w:rFonts w:ascii="Arial" w:hAnsi="Arial" w:cs="Arial"/>
          <w:sz w:val="22"/>
          <w:szCs w:val="22"/>
        </w:rPr>
      </w:pPr>
      <w:r w:rsidRPr="00761958">
        <w:rPr>
          <w:rFonts w:ascii="Arial" w:hAnsi="Arial" w:cs="Arial"/>
          <w:sz w:val="22"/>
          <w:szCs w:val="22"/>
        </w:rPr>
        <w:t xml:space="preserve">Mit der Aufnahme verpflichtet sich das Mitglied zur Förderung des Vereinszwecks. Es unterwirft sich den Satzungen und Ordnungen des Vereins, sowie derjenigen Verbände, deren Sportarten im Verein betrieben werden. </w:t>
      </w:r>
    </w:p>
    <w:p w14:paraId="2E3CF481" w14:textId="77777777" w:rsidR="00761958" w:rsidRDefault="00761958" w:rsidP="00761958">
      <w:pPr>
        <w:spacing w:line="259" w:lineRule="auto"/>
        <w:ind w:firstLine="709"/>
        <w:rPr>
          <w:rFonts w:ascii="Arial" w:hAnsi="Arial" w:cs="Arial"/>
          <w:sz w:val="22"/>
          <w:szCs w:val="22"/>
          <w:u w:color="000000"/>
        </w:rPr>
      </w:pPr>
    </w:p>
    <w:p w14:paraId="737CC237" w14:textId="77777777" w:rsidR="00761958" w:rsidRPr="009D3798" w:rsidRDefault="00761958" w:rsidP="00761958">
      <w:pPr>
        <w:spacing w:line="259" w:lineRule="auto"/>
        <w:rPr>
          <w:rFonts w:ascii="Arial" w:hAnsi="Arial" w:cs="Arial"/>
          <w:sz w:val="22"/>
          <w:szCs w:val="22"/>
          <w:u w:color="000000"/>
        </w:rPr>
      </w:pPr>
    </w:p>
    <w:p w14:paraId="1433B184" w14:textId="77777777" w:rsidR="00761958" w:rsidRPr="009D3798" w:rsidRDefault="00761958" w:rsidP="00761958">
      <w:pPr>
        <w:spacing w:line="259" w:lineRule="auto"/>
        <w:ind w:firstLine="709"/>
        <w:rPr>
          <w:rFonts w:ascii="Arial" w:hAnsi="Arial" w:cs="Arial"/>
          <w:sz w:val="22"/>
          <w:szCs w:val="22"/>
          <w:u w:color="000000"/>
        </w:rPr>
      </w:pPr>
      <w:r w:rsidRPr="009D3798">
        <w:rPr>
          <w:rFonts w:ascii="Arial" w:hAnsi="Arial" w:cs="Arial"/>
          <w:sz w:val="22"/>
          <w:szCs w:val="22"/>
          <w:u w:color="000000"/>
        </w:rPr>
        <w:t xml:space="preserve">III. </w:t>
      </w:r>
      <w:r w:rsidRPr="009D3798">
        <w:rPr>
          <w:rFonts w:ascii="Arial" w:hAnsi="Arial" w:cs="Arial"/>
          <w:sz w:val="22"/>
          <w:szCs w:val="22"/>
          <w:u w:val="single" w:color="181717"/>
        </w:rPr>
        <w:t>Ende der Mitgliedschaft</w:t>
      </w:r>
      <w:r w:rsidRPr="009D3798">
        <w:rPr>
          <w:rFonts w:ascii="Arial" w:hAnsi="Arial" w:cs="Arial"/>
          <w:sz w:val="22"/>
          <w:szCs w:val="22"/>
          <w:u w:color="000000"/>
        </w:rPr>
        <w:t xml:space="preserve"> </w:t>
      </w:r>
    </w:p>
    <w:p w14:paraId="1E2DE069" w14:textId="77777777" w:rsidR="00761958" w:rsidRPr="00A06B41" w:rsidRDefault="00761958" w:rsidP="00761958">
      <w:pPr>
        <w:spacing w:line="259" w:lineRule="auto"/>
        <w:ind w:firstLine="426"/>
        <w:rPr>
          <w:rFonts w:ascii="Arial" w:hAnsi="Arial" w:cs="Arial"/>
        </w:rPr>
      </w:pPr>
    </w:p>
    <w:p w14:paraId="6106CC3F" w14:textId="77777777" w:rsidR="00761958" w:rsidRDefault="00761958" w:rsidP="00761958">
      <w:pPr>
        <w:numPr>
          <w:ilvl w:val="0"/>
          <w:numId w:val="3"/>
        </w:numPr>
        <w:ind w:left="1134" w:hanging="425"/>
        <w:rPr>
          <w:rFonts w:ascii="Arial" w:hAnsi="Arial" w:cs="Arial"/>
          <w:sz w:val="22"/>
          <w:szCs w:val="22"/>
        </w:rPr>
      </w:pPr>
      <w:r w:rsidRPr="009D3798">
        <w:rPr>
          <w:rFonts w:ascii="Arial" w:hAnsi="Arial" w:cs="Arial"/>
          <w:sz w:val="22"/>
          <w:szCs w:val="22"/>
        </w:rPr>
        <w:t xml:space="preserve">Die Mitgliedschaft endet: </w:t>
      </w:r>
    </w:p>
    <w:p w14:paraId="5CD67E40" w14:textId="77777777" w:rsidR="00761958" w:rsidRPr="009D3798" w:rsidRDefault="00761958" w:rsidP="00761958">
      <w:pPr>
        <w:ind w:left="1134"/>
        <w:rPr>
          <w:rFonts w:ascii="Arial" w:hAnsi="Arial" w:cs="Arial"/>
          <w:sz w:val="22"/>
          <w:szCs w:val="22"/>
        </w:rPr>
      </w:pPr>
    </w:p>
    <w:p w14:paraId="2BB656A3" w14:textId="77777777" w:rsidR="00761958" w:rsidRPr="009D3798" w:rsidRDefault="00761958" w:rsidP="00761958">
      <w:pPr>
        <w:numPr>
          <w:ilvl w:val="1"/>
          <w:numId w:val="3"/>
        </w:numPr>
        <w:spacing w:after="10" w:line="249" w:lineRule="auto"/>
        <w:ind w:left="1560" w:hanging="426"/>
        <w:rPr>
          <w:rFonts w:ascii="Arial" w:hAnsi="Arial" w:cs="Arial"/>
          <w:sz w:val="22"/>
          <w:szCs w:val="22"/>
        </w:rPr>
      </w:pPr>
      <w:r w:rsidRPr="009D3798">
        <w:rPr>
          <w:rFonts w:ascii="Arial" w:hAnsi="Arial" w:cs="Arial"/>
          <w:sz w:val="22"/>
          <w:szCs w:val="22"/>
        </w:rPr>
        <w:t xml:space="preserve">durch Tod </w:t>
      </w:r>
    </w:p>
    <w:p w14:paraId="0D266896" w14:textId="77777777" w:rsidR="00761958" w:rsidRPr="009D3798" w:rsidRDefault="00761958" w:rsidP="00761958">
      <w:pPr>
        <w:numPr>
          <w:ilvl w:val="1"/>
          <w:numId w:val="3"/>
        </w:numPr>
        <w:spacing w:after="10" w:line="249" w:lineRule="auto"/>
        <w:ind w:left="1560" w:hanging="426"/>
        <w:rPr>
          <w:rFonts w:ascii="Arial" w:hAnsi="Arial" w:cs="Arial"/>
          <w:sz w:val="22"/>
          <w:szCs w:val="22"/>
        </w:rPr>
      </w:pPr>
      <w:r w:rsidRPr="009D3798">
        <w:rPr>
          <w:rFonts w:ascii="Arial" w:hAnsi="Arial" w:cs="Arial"/>
          <w:sz w:val="22"/>
          <w:szCs w:val="22"/>
        </w:rPr>
        <w:t xml:space="preserve">durch den freiwilligen Austritt  </w:t>
      </w:r>
    </w:p>
    <w:p w14:paraId="1586ECE8" w14:textId="77777777" w:rsidR="00761958" w:rsidRPr="009D3798" w:rsidRDefault="00761958" w:rsidP="00761958">
      <w:pPr>
        <w:numPr>
          <w:ilvl w:val="1"/>
          <w:numId w:val="3"/>
        </w:numPr>
        <w:spacing w:after="10" w:line="249" w:lineRule="auto"/>
        <w:ind w:left="1560" w:hanging="426"/>
        <w:rPr>
          <w:rFonts w:ascii="Arial" w:hAnsi="Arial" w:cs="Arial"/>
          <w:sz w:val="22"/>
          <w:szCs w:val="22"/>
        </w:rPr>
      </w:pPr>
      <w:r w:rsidRPr="009D3798">
        <w:rPr>
          <w:rFonts w:ascii="Arial" w:hAnsi="Arial" w:cs="Arial"/>
          <w:sz w:val="22"/>
          <w:szCs w:val="22"/>
        </w:rPr>
        <w:t xml:space="preserve">durch Ausschluss </w:t>
      </w:r>
    </w:p>
    <w:p w14:paraId="743B2C69" w14:textId="77777777" w:rsidR="00761958" w:rsidRPr="009D3798" w:rsidRDefault="00761958" w:rsidP="00761958">
      <w:pPr>
        <w:numPr>
          <w:ilvl w:val="1"/>
          <w:numId w:val="3"/>
        </w:numPr>
        <w:spacing w:after="10" w:line="249" w:lineRule="auto"/>
        <w:ind w:left="1560" w:hanging="426"/>
        <w:rPr>
          <w:rFonts w:ascii="Arial" w:hAnsi="Arial" w:cs="Arial"/>
          <w:sz w:val="22"/>
          <w:szCs w:val="22"/>
        </w:rPr>
      </w:pPr>
      <w:r w:rsidRPr="009D3798">
        <w:rPr>
          <w:rFonts w:ascii="Arial" w:hAnsi="Arial" w:cs="Arial"/>
          <w:sz w:val="22"/>
          <w:szCs w:val="22"/>
        </w:rPr>
        <w:t xml:space="preserve">durch Auflösung des Vereins. </w:t>
      </w:r>
    </w:p>
    <w:p w14:paraId="1D23B7D3" w14:textId="77777777" w:rsidR="00761958" w:rsidRPr="009D3798" w:rsidRDefault="00761958" w:rsidP="00761958">
      <w:pPr>
        <w:spacing w:after="10"/>
        <w:ind w:left="1134"/>
        <w:rPr>
          <w:rFonts w:ascii="Arial" w:hAnsi="Arial" w:cs="Arial"/>
          <w:sz w:val="22"/>
          <w:szCs w:val="22"/>
        </w:rPr>
      </w:pPr>
    </w:p>
    <w:p w14:paraId="7E4FE0E8" w14:textId="77777777" w:rsidR="00761958" w:rsidRPr="009D3798" w:rsidRDefault="00761958" w:rsidP="00761958">
      <w:pPr>
        <w:numPr>
          <w:ilvl w:val="0"/>
          <w:numId w:val="3"/>
        </w:numPr>
        <w:spacing w:after="242" w:line="249" w:lineRule="auto"/>
        <w:ind w:left="1134" w:hanging="425"/>
        <w:rPr>
          <w:rFonts w:ascii="Arial" w:hAnsi="Arial" w:cs="Arial"/>
          <w:sz w:val="22"/>
          <w:szCs w:val="22"/>
        </w:rPr>
      </w:pPr>
      <w:r w:rsidRPr="009D3798">
        <w:rPr>
          <w:rFonts w:ascii="Arial" w:hAnsi="Arial" w:cs="Arial"/>
          <w:sz w:val="22"/>
          <w:szCs w:val="22"/>
        </w:rPr>
        <w:t xml:space="preserve">Mit dem Austritt aus dem Verein oder dem Verlust der Mitgliedschaft erlischt sofort jedes Recht gegenüber dem Verein. </w:t>
      </w:r>
    </w:p>
    <w:p w14:paraId="59741A84" w14:textId="77777777" w:rsidR="00761958" w:rsidRPr="009D3798" w:rsidRDefault="00761958" w:rsidP="00761958">
      <w:pPr>
        <w:numPr>
          <w:ilvl w:val="0"/>
          <w:numId w:val="3"/>
        </w:numPr>
        <w:spacing w:after="242" w:line="249" w:lineRule="auto"/>
        <w:ind w:left="1134" w:hanging="425"/>
        <w:rPr>
          <w:rFonts w:ascii="Arial" w:hAnsi="Arial" w:cs="Arial"/>
          <w:sz w:val="22"/>
          <w:szCs w:val="22"/>
        </w:rPr>
      </w:pPr>
      <w:r w:rsidRPr="009D3798">
        <w:rPr>
          <w:rFonts w:ascii="Arial" w:hAnsi="Arial" w:cs="Arial"/>
          <w:sz w:val="22"/>
          <w:szCs w:val="22"/>
        </w:rPr>
        <w:t xml:space="preserve">Der Ausschluss eines Mitgliedes kann vom Gesamtvorstand beschlossen werden: </w:t>
      </w:r>
    </w:p>
    <w:p w14:paraId="562A2C11" w14:textId="77777777" w:rsidR="00761958" w:rsidRPr="009D3798" w:rsidRDefault="00761958" w:rsidP="00761958">
      <w:pPr>
        <w:numPr>
          <w:ilvl w:val="1"/>
          <w:numId w:val="3"/>
        </w:numPr>
        <w:spacing w:line="249" w:lineRule="auto"/>
        <w:ind w:left="1560" w:hanging="426"/>
        <w:rPr>
          <w:rFonts w:ascii="Arial" w:hAnsi="Arial" w:cs="Arial"/>
          <w:sz w:val="22"/>
          <w:szCs w:val="22"/>
        </w:rPr>
      </w:pPr>
      <w:r w:rsidRPr="009D3798">
        <w:rPr>
          <w:rFonts w:ascii="Arial" w:hAnsi="Arial" w:cs="Arial"/>
          <w:sz w:val="22"/>
          <w:szCs w:val="22"/>
        </w:rPr>
        <w:t xml:space="preserve">wenn es seinen Beitrag trotz mehrmaliger Mahnung ein Jahr nicht entrichtet hat </w:t>
      </w:r>
    </w:p>
    <w:p w14:paraId="2AE97A85" w14:textId="77777777" w:rsidR="00761958" w:rsidRPr="009D3798" w:rsidRDefault="00761958" w:rsidP="00761958">
      <w:pPr>
        <w:numPr>
          <w:ilvl w:val="1"/>
          <w:numId w:val="3"/>
        </w:numPr>
        <w:spacing w:line="249" w:lineRule="auto"/>
        <w:ind w:left="1560" w:hanging="426"/>
        <w:rPr>
          <w:rFonts w:ascii="Arial" w:hAnsi="Arial" w:cs="Arial"/>
          <w:sz w:val="22"/>
          <w:szCs w:val="22"/>
        </w:rPr>
      </w:pPr>
      <w:r w:rsidRPr="009D3798">
        <w:rPr>
          <w:rFonts w:ascii="Arial" w:hAnsi="Arial" w:cs="Arial"/>
          <w:sz w:val="22"/>
          <w:szCs w:val="22"/>
        </w:rPr>
        <w:t>bei groben und wiederholten Vergehen gegen die Vereinszwecke und Vereinssatzung</w:t>
      </w:r>
    </w:p>
    <w:p w14:paraId="5A0DFAD6" w14:textId="77777777" w:rsidR="00761958" w:rsidRPr="009D3798" w:rsidRDefault="00761958" w:rsidP="00761958">
      <w:pPr>
        <w:numPr>
          <w:ilvl w:val="1"/>
          <w:numId w:val="3"/>
        </w:numPr>
        <w:spacing w:line="249" w:lineRule="auto"/>
        <w:ind w:left="1560" w:hanging="426"/>
        <w:rPr>
          <w:rFonts w:ascii="Arial" w:hAnsi="Arial" w:cs="Arial"/>
          <w:sz w:val="22"/>
          <w:szCs w:val="22"/>
        </w:rPr>
      </w:pPr>
      <w:r w:rsidRPr="009D3798">
        <w:rPr>
          <w:rFonts w:ascii="Arial" w:hAnsi="Arial" w:cs="Arial"/>
          <w:sz w:val="22"/>
          <w:szCs w:val="22"/>
        </w:rPr>
        <w:t>wegen unehrenhaften Betragens</w:t>
      </w:r>
    </w:p>
    <w:p w14:paraId="655CB842" w14:textId="77777777" w:rsidR="00761958" w:rsidRPr="009D3798" w:rsidRDefault="00761958" w:rsidP="00761958">
      <w:pPr>
        <w:ind w:left="567" w:hanging="141"/>
        <w:rPr>
          <w:rFonts w:ascii="Arial" w:hAnsi="Arial" w:cs="Arial"/>
          <w:sz w:val="22"/>
          <w:szCs w:val="22"/>
        </w:rPr>
      </w:pPr>
    </w:p>
    <w:p w14:paraId="3115B7FC" w14:textId="77777777" w:rsidR="00761958" w:rsidRDefault="00761958" w:rsidP="00761958">
      <w:pPr>
        <w:ind w:left="1134"/>
        <w:rPr>
          <w:rFonts w:ascii="Arial" w:hAnsi="Arial" w:cs="Arial"/>
          <w:sz w:val="22"/>
          <w:szCs w:val="22"/>
        </w:rPr>
      </w:pPr>
      <w:r w:rsidRPr="009D3798">
        <w:rPr>
          <w:rFonts w:ascii="Arial" w:hAnsi="Arial" w:cs="Arial"/>
          <w:sz w:val="22"/>
          <w:szCs w:val="22"/>
        </w:rPr>
        <w:t xml:space="preserve">Für einen solchen Beschluss ist eine 2/3 - Mehrheit des Vorstandes erforderlich. Gegen die Entscheidung ist die Berufung an die Generalversammlung zulässig. </w:t>
      </w:r>
    </w:p>
    <w:p w14:paraId="294009A0" w14:textId="77777777" w:rsidR="00761958" w:rsidRDefault="00761958" w:rsidP="00761958">
      <w:pPr>
        <w:ind w:left="1134"/>
        <w:rPr>
          <w:rFonts w:ascii="Arial" w:hAnsi="Arial" w:cs="Arial"/>
          <w:sz w:val="22"/>
          <w:szCs w:val="22"/>
        </w:rPr>
      </w:pPr>
    </w:p>
    <w:p w14:paraId="18BE191E" w14:textId="77777777" w:rsidR="00761958" w:rsidRPr="009D3798" w:rsidRDefault="00761958" w:rsidP="00761958">
      <w:pPr>
        <w:numPr>
          <w:ilvl w:val="0"/>
          <w:numId w:val="3"/>
        </w:numPr>
        <w:spacing w:after="242" w:line="249" w:lineRule="auto"/>
        <w:ind w:left="1134" w:hanging="425"/>
        <w:rPr>
          <w:rFonts w:ascii="Arial" w:hAnsi="Arial" w:cs="Arial"/>
          <w:sz w:val="22"/>
          <w:szCs w:val="22"/>
        </w:rPr>
      </w:pPr>
      <w:r w:rsidRPr="009D3798">
        <w:rPr>
          <w:rFonts w:ascii="Arial" w:hAnsi="Arial" w:cs="Arial"/>
          <w:sz w:val="22"/>
          <w:szCs w:val="22"/>
        </w:rPr>
        <w:t xml:space="preserve">Vor dem Ausschlussbeschluss in den Fällen 3 b) und 3 c) ist dem Betroffenen Gelegenheit zur Rechtfertigung zu geben. Der Ausschlussbeschluss ist schriftlich mitzuteilen. Gegen den Ausschlussbeschluss steht dem Betroffenen innerhalb von zwei Wochen gegenüber dem Vorstand ein Berufungsrecht an die nächstfolgende Hauptversammlung zu, zu welcher er einzuladen ist. Auf dieser ist ihm gegebenenfalls Gelegenheit zur Rechtfertigung zu geben. Bestätigt die Hauptversammlung den Ausschlussbeschluss, ist dieser endgültig; wird er nicht bestätigt, so gilt er als aufgehoben. </w:t>
      </w:r>
      <w:r w:rsidRPr="009D3798">
        <w:rPr>
          <w:rFonts w:ascii="Arial" w:hAnsi="Arial" w:cs="Arial"/>
          <w:sz w:val="22"/>
          <w:szCs w:val="22"/>
        </w:rPr>
        <w:br/>
        <w:t>Bis zur Rechtskraft des Ausschlusses ruhen die Rechte des Mitgliedes. Für Jugendliche und Kinder gelten die vorstehenden Bestimmungen sinngemäß. Entsprechende Erklärungen sind den Erziehungsberechtigten gegenüber abzugeben.</w:t>
      </w:r>
    </w:p>
    <w:p w14:paraId="4FD64D25" w14:textId="77777777" w:rsidR="00761958" w:rsidRDefault="00761958" w:rsidP="00761958">
      <w:pPr>
        <w:rPr>
          <w:rFonts w:ascii="Arial" w:hAnsi="Arial" w:cs="Arial"/>
          <w:b/>
          <w:sz w:val="24"/>
          <w:szCs w:val="24"/>
        </w:rPr>
      </w:pPr>
    </w:p>
    <w:p w14:paraId="6B5A5596" w14:textId="77777777" w:rsidR="00761958" w:rsidRDefault="00761958" w:rsidP="00761958">
      <w:pPr>
        <w:rPr>
          <w:rFonts w:ascii="Arial" w:hAnsi="Arial" w:cs="Arial"/>
          <w:b/>
          <w:sz w:val="24"/>
          <w:szCs w:val="24"/>
        </w:rPr>
      </w:pPr>
    </w:p>
    <w:p w14:paraId="039250D5" w14:textId="77777777" w:rsidR="00761958" w:rsidRDefault="00761958">
      <w:pPr>
        <w:spacing w:after="200" w:line="276" w:lineRule="auto"/>
        <w:rPr>
          <w:rFonts w:ascii="Arial" w:hAnsi="Arial" w:cs="Arial"/>
          <w:b/>
          <w:sz w:val="24"/>
          <w:szCs w:val="24"/>
        </w:rPr>
      </w:pPr>
      <w:r>
        <w:rPr>
          <w:rFonts w:ascii="Arial" w:hAnsi="Arial" w:cs="Arial"/>
          <w:b/>
          <w:sz w:val="24"/>
          <w:szCs w:val="24"/>
        </w:rPr>
        <w:br w:type="page"/>
      </w:r>
    </w:p>
    <w:p w14:paraId="1F33C03E" w14:textId="77777777" w:rsidR="00761958" w:rsidRPr="00A06B41" w:rsidRDefault="00761958" w:rsidP="00761958">
      <w:pPr>
        <w:rPr>
          <w:rFonts w:ascii="Arial" w:hAnsi="Arial" w:cs="Arial"/>
          <w:b/>
          <w:sz w:val="24"/>
          <w:szCs w:val="24"/>
        </w:rPr>
      </w:pPr>
      <w:r w:rsidRPr="00A06B41">
        <w:rPr>
          <w:rFonts w:ascii="Arial" w:hAnsi="Arial" w:cs="Arial"/>
          <w:b/>
          <w:sz w:val="24"/>
          <w:szCs w:val="24"/>
        </w:rPr>
        <w:lastRenderedPageBreak/>
        <w:t>§ 6</w:t>
      </w:r>
      <w:r w:rsidRPr="00A06B41">
        <w:rPr>
          <w:rFonts w:ascii="Arial" w:hAnsi="Arial" w:cs="Arial"/>
          <w:b/>
          <w:sz w:val="24"/>
          <w:szCs w:val="24"/>
        </w:rPr>
        <w:tab/>
        <w:t xml:space="preserve">Rechte und Pflichten der Mitglieder </w:t>
      </w:r>
      <w:r w:rsidRPr="00A06B41">
        <w:rPr>
          <w:rFonts w:ascii="Arial" w:hAnsi="Arial" w:cs="Arial"/>
          <w:b/>
          <w:sz w:val="24"/>
          <w:szCs w:val="24"/>
        </w:rPr>
        <w:br/>
      </w:r>
    </w:p>
    <w:p w14:paraId="1F62BB3B" w14:textId="77777777" w:rsidR="00761958" w:rsidRPr="009D3798" w:rsidRDefault="00761958" w:rsidP="00761958">
      <w:pPr>
        <w:numPr>
          <w:ilvl w:val="0"/>
          <w:numId w:val="12"/>
        </w:numPr>
        <w:spacing w:after="242" w:line="249" w:lineRule="auto"/>
        <w:ind w:left="1134" w:hanging="360"/>
        <w:rPr>
          <w:rFonts w:ascii="Arial" w:hAnsi="Arial" w:cs="Arial"/>
          <w:sz w:val="22"/>
          <w:szCs w:val="22"/>
        </w:rPr>
      </w:pPr>
      <w:r w:rsidRPr="009D3798">
        <w:rPr>
          <w:rFonts w:ascii="Arial" w:hAnsi="Arial" w:cs="Arial"/>
          <w:sz w:val="22"/>
          <w:szCs w:val="22"/>
        </w:rPr>
        <w:t xml:space="preserve">Ehrenmitglieder, aktive und </w:t>
      </w:r>
      <w:r>
        <w:rPr>
          <w:rFonts w:ascii="Arial" w:hAnsi="Arial" w:cs="Arial"/>
          <w:sz w:val="22"/>
          <w:szCs w:val="22"/>
        </w:rPr>
        <w:t>fördernde</w:t>
      </w:r>
      <w:r w:rsidRPr="009D3798">
        <w:rPr>
          <w:rFonts w:ascii="Arial" w:hAnsi="Arial" w:cs="Arial"/>
          <w:sz w:val="22"/>
          <w:szCs w:val="22"/>
        </w:rPr>
        <w:t xml:space="preserve"> Mitglieder haben gleiche Rechte im Verein. Sie haben Stimmrecht in allen Versammlungen und das Recht, an allen Veranstaltungen teilzunehmen. </w:t>
      </w:r>
    </w:p>
    <w:p w14:paraId="29B57C75" w14:textId="77777777" w:rsidR="00761958" w:rsidRPr="009D3798" w:rsidRDefault="00761958" w:rsidP="00761958">
      <w:pPr>
        <w:numPr>
          <w:ilvl w:val="0"/>
          <w:numId w:val="12"/>
        </w:numPr>
        <w:spacing w:after="242" w:line="249" w:lineRule="auto"/>
        <w:ind w:left="1134" w:hanging="409"/>
        <w:rPr>
          <w:rFonts w:ascii="Arial" w:hAnsi="Arial" w:cs="Arial"/>
          <w:sz w:val="22"/>
          <w:szCs w:val="22"/>
        </w:rPr>
      </w:pPr>
      <w:r w:rsidRPr="009D3798">
        <w:rPr>
          <w:rFonts w:ascii="Arial" w:hAnsi="Arial" w:cs="Arial"/>
          <w:sz w:val="22"/>
          <w:szCs w:val="22"/>
        </w:rPr>
        <w:t xml:space="preserve">Mitglieder unter 18 Jahren haben kein Stimmrecht. </w:t>
      </w:r>
    </w:p>
    <w:p w14:paraId="32746CEC" w14:textId="77777777" w:rsidR="00761958" w:rsidRPr="009D3798" w:rsidRDefault="00761958" w:rsidP="00761958">
      <w:pPr>
        <w:numPr>
          <w:ilvl w:val="0"/>
          <w:numId w:val="12"/>
        </w:numPr>
        <w:spacing w:after="242" w:line="249" w:lineRule="auto"/>
        <w:ind w:left="1134" w:hanging="409"/>
        <w:rPr>
          <w:rFonts w:ascii="Arial" w:hAnsi="Arial" w:cs="Arial"/>
          <w:sz w:val="22"/>
          <w:szCs w:val="22"/>
        </w:rPr>
      </w:pPr>
      <w:r>
        <w:rPr>
          <w:rFonts w:ascii="Arial" w:hAnsi="Arial" w:cs="Arial"/>
          <w:sz w:val="22"/>
          <w:szCs w:val="22"/>
        </w:rPr>
        <w:t>Zur Übernahme eines Vereinsamt</w:t>
      </w:r>
      <w:r w:rsidRPr="009D3798">
        <w:rPr>
          <w:rFonts w:ascii="Arial" w:hAnsi="Arial" w:cs="Arial"/>
          <w:sz w:val="22"/>
          <w:szCs w:val="22"/>
        </w:rPr>
        <w:t xml:space="preserve">s kann niemand gezwungen werden. </w:t>
      </w:r>
    </w:p>
    <w:p w14:paraId="37835A19" w14:textId="77777777" w:rsidR="00761958" w:rsidRPr="00A06B41" w:rsidRDefault="00761958" w:rsidP="00761958">
      <w:pPr>
        <w:numPr>
          <w:ilvl w:val="0"/>
          <w:numId w:val="12"/>
        </w:numPr>
        <w:spacing w:line="249" w:lineRule="auto"/>
        <w:ind w:left="1134" w:hanging="409"/>
        <w:rPr>
          <w:rFonts w:ascii="Arial" w:hAnsi="Arial" w:cs="Arial"/>
        </w:rPr>
      </w:pPr>
      <w:r w:rsidRPr="009D3798">
        <w:rPr>
          <w:rFonts w:ascii="Arial" w:hAnsi="Arial" w:cs="Arial"/>
          <w:sz w:val="22"/>
          <w:szCs w:val="22"/>
        </w:rPr>
        <w:t>Für Ehrungen wird die Mitgliedschaft ab Eintrittstag gerechnet</w:t>
      </w:r>
      <w:r w:rsidRPr="00A06B41">
        <w:rPr>
          <w:rFonts w:ascii="Arial" w:hAnsi="Arial" w:cs="Arial"/>
        </w:rPr>
        <w:t xml:space="preserve">. </w:t>
      </w:r>
    </w:p>
    <w:p w14:paraId="45244C0C" w14:textId="77777777" w:rsidR="00761958" w:rsidRDefault="00761958" w:rsidP="00761958">
      <w:pPr>
        <w:ind w:left="981"/>
        <w:rPr>
          <w:rFonts w:ascii="Arial" w:hAnsi="Arial" w:cs="Arial"/>
        </w:rPr>
      </w:pPr>
    </w:p>
    <w:p w14:paraId="1C862F78" w14:textId="77777777" w:rsidR="00761958" w:rsidRPr="00A06B41" w:rsidRDefault="00761958" w:rsidP="00761958">
      <w:pPr>
        <w:ind w:left="981"/>
        <w:rPr>
          <w:rFonts w:ascii="Arial" w:hAnsi="Arial" w:cs="Arial"/>
        </w:rPr>
      </w:pPr>
    </w:p>
    <w:p w14:paraId="62D7D087" w14:textId="77777777" w:rsidR="00761958" w:rsidRPr="00A06B41" w:rsidRDefault="00761958" w:rsidP="00761958">
      <w:pPr>
        <w:ind w:left="981"/>
        <w:rPr>
          <w:rFonts w:ascii="Arial" w:hAnsi="Arial" w:cs="Arial"/>
        </w:rPr>
      </w:pPr>
    </w:p>
    <w:p w14:paraId="0C67C541" w14:textId="77777777" w:rsidR="00761958" w:rsidRPr="00A06B41" w:rsidRDefault="00761958" w:rsidP="00761958">
      <w:pPr>
        <w:rPr>
          <w:rFonts w:ascii="Arial" w:hAnsi="Arial" w:cs="Arial"/>
          <w:b/>
          <w:sz w:val="24"/>
          <w:szCs w:val="24"/>
        </w:rPr>
      </w:pPr>
      <w:r w:rsidRPr="00A06B41">
        <w:rPr>
          <w:rFonts w:ascii="Arial" w:hAnsi="Arial" w:cs="Arial"/>
          <w:b/>
          <w:sz w:val="24"/>
          <w:szCs w:val="24"/>
        </w:rPr>
        <w:t>§ 7</w:t>
      </w:r>
      <w:r w:rsidRPr="00A06B41">
        <w:rPr>
          <w:rFonts w:ascii="Arial" w:hAnsi="Arial" w:cs="Arial"/>
          <w:b/>
          <w:sz w:val="24"/>
          <w:szCs w:val="24"/>
        </w:rPr>
        <w:tab/>
        <w:t xml:space="preserve">Beiträge </w:t>
      </w:r>
      <w:r w:rsidRPr="00A06B41">
        <w:rPr>
          <w:rFonts w:ascii="Arial" w:hAnsi="Arial" w:cs="Arial"/>
          <w:b/>
          <w:sz w:val="24"/>
          <w:szCs w:val="24"/>
        </w:rPr>
        <w:br/>
      </w:r>
    </w:p>
    <w:p w14:paraId="04070BE9" w14:textId="77777777" w:rsidR="00761958" w:rsidRPr="009D3798" w:rsidRDefault="00761958" w:rsidP="00761958">
      <w:pPr>
        <w:pStyle w:val="Listenabsatz"/>
        <w:numPr>
          <w:ilvl w:val="0"/>
          <w:numId w:val="13"/>
        </w:numPr>
        <w:spacing w:after="5" w:line="249" w:lineRule="auto"/>
        <w:ind w:left="1134" w:hanging="425"/>
        <w:contextualSpacing/>
        <w:rPr>
          <w:rFonts w:ascii="Arial" w:hAnsi="Arial" w:cs="Arial"/>
          <w:sz w:val="22"/>
          <w:szCs w:val="22"/>
        </w:rPr>
      </w:pPr>
      <w:r w:rsidRPr="009D3798">
        <w:rPr>
          <w:rFonts w:ascii="Arial" w:hAnsi="Arial" w:cs="Arial"/>
          <w:sz w:val="22"/>
          <w:szCs w:val="22"/>
        </w:rPr>
        <w:t>Die Mitglieder zahlen einen regelmäßigen Beitrag</w:t>
      </w:r>
      <w:r w:rsidRPr="009D3798">
        <w:rPr>
          <w:rFonts w:ascii="Arial" w:hAnsi="Arial" w:cs="Arial"/>
          <w:sz w:val="22"/>
          <w:szCs w:val="22"/>
        </w:rPr>
        <w:br/>
        <w:t>Die Einzelheiten regelt eine Beitragsordnung.</w:t>
      </w:r>
    </w:p>
    <w:p w14:paraId="1D608D17" w14:textId="77777777" w:rsidR="00761958" w:rsidRPr="009D3798" w:rsidRDefault="00761958" w:rsidP="00761958">
      <w:pPr>
        <w:pStyle w:val="Listenabsatz"/>
        <w:spacing w:after="5"/>
        <w:ind w:left="1134"/>
        <w:rPr>
          <w:rFonts w:ascii="Arial" w:hAnsi="Arial" w:cs="Arial"/>
          <w:sz w:val="22"/>
          <w:szCs w:val="22"/>
        </w:rPr>
      </w:pPr>
      <w:r w:rsidRPr="009D3798">
        <w:rPr>
          <w:rFonts w:ascii="Arial" w:hAnsi="Arial" w:cs="Arial"/>
          <w:sz w:val="22"/>
          <w:szCs w:val="22"/>
        </w:rPr>
        <w:t xml:space="preserve"> </w:t>
      </w:r>
    </w:p>
    <w:p w14:paraId="1C115B9D" w14:textId="77777777" w:rsidR="00761958" w:rsidRPr="009D3798" w:rsidRDefault="00761958" w:rsidP="00761958">
      <w:pPr>
        <w:pStyle w:val="Listenabsatz"/>
        <w:numPr>
          <w:ilvl w:val="0"/>
          <w:numId w:val="13"/>
        </w:numPr>
        <w:spacing w:line="249" w:lineRule="auto"/>
        <w:ind w:left="1134" w:right="1380" w:hanging="409"/>
        <w:contextualSpacing/>
        <w:rPr>
          <w:rFonts w:ascii="Arial" w:hAnsi="Arial" w:cs="Arial"/>
          <w:sz w:val="22"/>
          <w:szCs w:val="22"/>
        </w:rPr>
      </w:pPr>
      <w:r w:rsidRPr="009D3798">
        <w:rPr>
          <w:rFonts w:ascii="Arial" w:hAnsi="Arial" w:cs="Arial"/>
          <w:sz w:val="22"/>
          <w:szCs w:val="22"/>
        </w:rPr>
        <w:t xml:space="preserve">Ehrenmitglieder sind von der Zahlung eines Beitrags befreit. </w:t>
      </w:r>
    </w:p>
    <w:p w14:paraId="60F4489C" w14:textId="77777777" w:rsidR="00761958" w:rsidRPr="00A06B41" w:rsidRDefault="00761958" w:rsidP="00761958">
      <w:pPr>
        <w:rPr>
          <w:rFonts w:ascii="Arial" w:hAnsi="Arial" w:cs="Arial"/>
          <w:sz w:val="24"/>
          <w:szCs w:val="24"/>
        </w:rPr>
      </w:pPr>
    </w:p>
    <w:p w14:paraId="169279D1" w14:textId="77777777" w:rsidR="00761958" w:rsidRPr="00A06B41" w:rsidRDefault="00761958" w:rsidP="00761958">
      <w:pPr>
        <w:rPr>
          <w:rFonts w:ascii="Arial" w:hAnsi="Arial" w:cs="Arial"/>
          <w:sz w:val="24"/>
          <w:szCs w:val="24"/>
        </w:rPr>
      </w:pPr>
    </w:p>
    <w:p w14:paraId="0C58050B" w14:textId="77777777" w:rsidR="00761958" w:rsidRPr="009D3798" w:rsidRDefault="00761958" w:rsidP="00761958">
      <w:pPr>
        <w:rPr>
          <w:rFonts w:ascii="Arial" w:hAnsi="Arial" w:cs="Arial"/>
          <w:b/>
          <w:sz w:val="22"/>
          <w:szCs w:val="22"/>
        </w:rPr>
      </w:pPr>
      <w:r w:rsidRPr="00A06B41">
        <w:rPr>
          <w:rFonts w:ascii="Arial" w:hAnsi="Arial" w:cs="Arial"/>
          <w:b/>
          <w:sz w:val="24"/>
          <w:szCs w:val="24"/>
        </w:rPr>
        <w:t>§ 8</w:t>
      </w:r>
      <w:r w:rsidRPr="00A06B41">
        <w:rPr>
          <w:rFonts w:ascii="Arial" w:hAnsi="Arial" w:cs="Arial"/>
          <w:b/>
          <w:sz w:val="24"/>
          <w:szCs w:val="24"/>
        </w:rPr>
        <w:tab/>
        <w:t>Vermögen</w:t>
      </w:r>
      <w:r w:rsidRPr="00A06B41">
        <w:rPr>
          <w:rFonts w:ascii="Arial" w:hAnsi="Arial" w:cs="Arial"/>
          <w:b/>
          <w:sz w:val="24"/>
          <w:szCs w:val="24"/>
        </w:rPr>
        <w:br/>
      </w:r>
    </w:p>
    <w:p w14:paraId="27C640BA" w14:textId="77777777" w:rsidR="00761958" w:rsidRPr="009D3798" w:rsidRDefault="00761958" w:rsidP="00761958">
      <w:pPr>
        <w:ind w:left="709"/>
        <w:rPr>
          <w:rFonts w:ascii="Arial" w:hAnsi="Arial" w:cs="Arial"/>
          <w:sz w:val="22"/>
          <w:szCs w:val="22"/>
        </w:rPr>
      </w:pPr>
      <w:r w:rsidRPr="009D3798">
        <w:rPr>
          <w:rFonts w:ascii="Arial" w:hAnsi="Arial" w:cs="Arial"/>
          <w:sz w:val="22"/>
          <w:szCs w:val="22"/>
        </w:rPr>
        <w:t xml:space="preserve">Für sämtliche Verbindlichkeiten des Vereins haftet ausschließlich das Vereinsvermögen, welches aus dem Kassenbestand und sämtlichem Inventar besteht. Überschüsse aus allen Veranstaltungen gehören dem Vereinsvermögen. </w:t>
      </w:r>
    </w:p>
    <w:p w14:paraId="7BADEF37" w14:textId="77777777" w:rsidR="00761958" w:rsidRPr="00A06B41" w:rsidRDefault="00761958" w:rsidP="00761958">
      <w:pPr>
        <w:tabs>
          <w:tab w:val="center" w:pos="1851"/>
          <w:tab w:val="center" w:pos="5271"/>
        </w:tabs>
        <w:spacing w:after="14" w:line="250" w:lineRule="auto"/>
        <w:rPr>
          <w:rFonts w:ascii="Arial" w:hAnsi="Arial" w:cs="Arial"/>
          <w:b/>
          <w:sz w:val="24"/>
          <w:szCs w:val="24"/>
        </w:rPr>
      </w:pPr>
    </w:p>
    <w:p w14:paraId="5ABF1467" w14:textId="77777777" w:rsidR="00761958" w:rsidRPr="00A06B41" w:rsidRDefault="00761958" w:rsidP="00761958">
      <w:pPr>
        <w:tabs>
          <w:tab w:val="center" w:pos="1851"/>
          <w:tab w:val="center" w:pos="5271"/>
        </w:tabs>
        <w:spacing w:after="14" w:line="250" w:lineRule="auto"/>
        <w:rPr>
          <w:rFonts w:ascii="Arial" w:hAnsi="Arial" w:cs="Arial"/>
          <w:b/>
          <w:sz w:val="24"/>
          <w:szCs w:val="24"/>
        </w:rPr>
      </w:pPr>
    </w:p>
    <w:p w14:paraId="6F7EA455" w14:textId="77777777" w:rsidR="00761958" w:rsidRPr="009D3798" w:rsidRDefault="00761958" w:rsidP="00761958">
      <w:pPr>
        <w:tabs>
          <w:tab w:val="center" w:pos="1851"/>
          <w:tab w:val="center" w:pos="5271"/>
        </w:tabs>
        <w:spacing w:line="250" w:lineRule="auto"/>
        <w:rPr>
          <w:rFonts w:ascii="Arial" w:hAnsi="Arial" w:cs="Arial"/>
          <w:b/>
          <w:sz w:val="22"/>
          <w:szCs w:val="22"/>
        </w:rPr>
      </w:pPr>
      <w:r w:rsidRPr="00A06B41">
        <w:rPr>
          <w:rFonts w:ascii="Arial" w:hAnsi="Arial" w:cs="Arial"/>
          <w:b/>
          <w:sz w:val="24"/>
          <w:szCs w:val="24"/>
        </w:rPr>
        <w:t>§ 9</w:t>
      </w:r>
      <w:r w:rsidRPr="00A06B41">
        <w:rPr>
          <w:rFonts w:ascii="Arial" w:hAnsi="Arial" w:cs="Arial"/>
          <w:b/>
          <w:sz w:val="24"/>
          <w:szCs w:val="24"/>
        </w:rPr>
        <w:tab/>
        <w:t xml:space="preserve">Organe des Vereins </w:t>
      </w:r>
      <w:r w:rsidRPr="00A06B41">
        <w:rPr>
          <w:rFonts w:ascii="Arial" w:hAnsi="Arial" w:cs="Arial"/>
          <w:b/>
          <w:sz w:val="24"/>
          <w:szCs w:val="24"/>
        </w:rPr>
        <w:br/>
      </w:r>
    </w:p>
    <w:p w14:paraId="687346D0" w14:textId="77777777" w:rsidR="00761958" w:rsidRPr="009D3798" w:rsidRDefault="00761958" w:rsidP="00761958">
      <w:pPr>
        <w:ind w:left="709"/>
        <w:rPr>
          <w:rFonts w:ascii="Arial" w:hAnsi="Arial" w:cs="Arial"/>
          <w:sz w:val="22"/>
          <w:szCs w:val="22"/>
        </w:rPr>
      </w:pPr>
      <w:r w:rsidRPr="009D3798">
        <w:rPr>
          <w:rFonts w:ascii="Arial" w:hAnsi="Arial" w:cs="Arial"/>
          <w:sz w:val="22"/>
          <w:szCs w:val="22"/>
        </w:rPr>
        <w:t xml:space="preserve">Die Organe des Vereins sind: </w:t>
      </w:r>
    </w:p>
    <w:p w14:paraId="2970962C" w14:textId="77777777" w:rsidR="00761958" w:rsidRPr="009D3798" w:rsidRDefault="00761958" w:rsidP="00761958">
      <w:pPr>
        <w:numPr>
          <w:ilvl w:val="0"/>
          <w:numId w:val="4"/>
        </w:numPr>
        <w:spacing w:after="10" w:line="249" w:lineRule="auto"/>
        <w:ind w:left="1276" w:hanging="567"/>
        <w:rPr>
          <w:rFonts w:ascii="Arial" w:hAnsi="Arial" w:cs="Arial"/>
          <w:sz w:val="22"/>
          <w:szCs w:val="22"/>
        </w:rPr>
      </w:pPr>
      <w:r w:rsidRPr="009D3798">
        <w:rPr>
          <w:rFonts w:ascii="Arial" w:hAnsi="Arial" w:cs="Arial"/>
          <w:sz w:val="22"/>
          <w:szCs w:val="22"/>
        </w:rPr>
        <w:t xml:space="preserve">Die Hauptversammlung </w:t>
      </w:r>
    </w:p>
    <w:p w14:paraId="5F3DCC15" w14:textId="77777777" w:rsidR="00761958" w:rsidRPr="009D3798" w:rsidRDefault="00761958" w:rsidP="00761958">
      <w:pPr>
        <w:numPr>
          <w:ilvl w:val="0"/>
          <w:numId w:val="4"/>
        </w:numPr>
        <w:spacing w:after="10" w:line="249" w:lineRule="auto"/>
        <w:ind w:left="1276" w:hanging="567"/>
        <w:rPr>
          <w:rFonts w:ascii="Arial" w:hAnsi="Arial" w:cs="Arial"/>
          <w:sz w:val="22"/>
          <w:szCs w:val="22"/>
        </w:rPr>
      </w:pPr>
      <w:r w:rsidRPr="009D3798">
        <w:rPr>
          <w:rFonts w:ascii="Arial" w:hAnsi="Arial" w:cs="Arial"/>
          <w:sz w:val="22"/>
          <w:szCs w:val="22"/>
        </w:rPr>
        <w:t xml:space="preserve">Der Vorstand </w:t>
      </w:r>
    </w:p>
    <w:p w14:paraId="60CB2103" w14:textId="77777777" w:rsidR="00761958" w:rsidRPr="00A06B41" w:rsidRDefault="00761958" w:rsidP="00761958">
      <w:pPr>
        <w:spacing w:after="10"/>
        <w:rPr>
          <w:rFonts w:ascii="Arial" w:hAnsi="Arial" w:cs="Arial"/>
        </w:rPr>
      </w:pPr>
    </w:p>
    <w:p w14:paraId="6BBE52B1" w14:textId="77777777" w:rsidR="00761958" w:rsidRPr="00A06B41" w:rsidRDefault="00761958" w:rsidP="00761958">
      <w:pPr>
        <w:spacing w:after="10"/>
        <w:ind w:left="10" w:hanging="10"/>
        <w:rPr>
          <w:rFonts w:ascii="Arial" w:hAnsi="Arial" w:cs="Arial"/>
        </w:rPr>
      </w:pPr>
    </w:p>
    <w:p w14:paraId="7F775200" w14:textId="77777777" w:rsidR="00761958" w:rsidRPr="00A06B41" w:rsidRDefault="00761958" w:rsidP="00761958">
      <w:pPr>
        <w:spacing w:line="259" w:lineRule="auto"/>
        <w:rPr>
          <w:rFonts w:ascii="Arial" w:hAnsi="Arial" w:cs="Arial"/>
          <w:sz w:val="24"/>
          <w:szCs w:val="24"/>
        </w:rPr>
      </w:pPr>
      <w:r w:rsidRPr="00A06B41">
        <w:rPr>
          <w:rFonts w:ascii="Arial" w:hAnsi="Arial" w:cs="Arial"/>
          <w:b/>
          <w:sz w:val="24"/>
          <w:szCs w:val="24"/>
        </w:rPr>
        <w:t>§ 10</w:t>
      </w:r>
      <w:r w:rsidRPr="00A06B41">
        <w:rPr>
          <w:rFonts w:ascii="Arial" w:hAnsi="Arial" w:cs="Arial"/>
          <w:b/>
          <w:sz w:val="24"/>
          <w:szCs w:val="24"/>
        </w:rPr>
        <w:tab/>
        <w:t xml:space="preserve">Hauptversammlung </w:t>
      </w:r>
      <w:r w:rsidRPr="00A06B41">
        <w:rPr>
          <w:rFonts w:ascii="Arial" w:hAnsi="Arial" w:cs="Arial"/>
          <w:b/>
          <w:sz w:val="24"/>
          <w:szCs w:val="24"/>
        </w:rPr>
        <w:br/>
      </w:r>
    </w:p>
    <w:p w14:paraId="1F91B407" w14:textId="77777777" w:rsidR="00761958" w:rsidRPr="009D3798" w:rsidRDefault="00761958" w:rsidP="00761958">
      <w:pPr>
        <w:spacing w:after="242" w:line="249" w:lineRule="auto"/>
        <w:ind w:left="1276" w:hanging="567"/>
        <w:rPr>
          <w:rFonts w:ascii="Arial" w:hAnsi="Arial" w:cs="Arial"/>
          <w:sz w:val="22"/>
          <w:szCs w:val="22"/>
        </w:rPr>
      </w:pPr>
      <w:r w:rsidRPr="00A06B41">
        <w:rPr>
          <w:rFonts w:ascii="Arial" w:hAnsi="Arial" w:cs="Arial"/>
        </w:rPr>
        <w:t xml:space="preserve">I.I </w:t>
      </w:r>
      <w:r w:rsidRPr="00A06B41">
        <w:rPr>
          <w:rFonts w:ascii="Arial" w:hAnsi="Arial" w:cs="Arial"/>
        </w:rPr>
        <w:tab/>
      </w:r>
      <w:r w:rsidRPr="009D3798">
        <w:rPr>
          <w:rFonts w:ascii="Arial" w:hAnsi="Arial" w:cs="Arial"/>
          <w:sz w:val="22"/>
          <w:szCs w:val="22"/>
          <w:u w:val="single"/>
        </w:rPr>
        <w:t>Die ordentliche Hauptversammlung</w:t>
      </w:r>
      <w:r w:rsidRPr="009D3798">
        <w:rPr>
          <w:rFonts w:ascii="Arial" w:hAnsi="Arial" w:cs="Arial"/>
          <w:sz w:val="22"/>
          <w:szCs w:val="22"/>
        </w:rPr>
        <w:t xml:space="preserve"> </w:t>
      </w:r>
    </w:p>
    <w:p w14:paraId="33B424EB" w14:textId="77777777" w:rsidR="00761958" w:rsidRPr="009D3798" w:rsidRDefault="00761958" w:rsidP="00761958">
      <w:pPr>
        <w:numPr>
          <w:ilvl w:val="2"/>
          <w:numId w:val="7"/>
        </w:numPr>
        <w:spacing w:after="242" w:line="249" w:lineRule="auto"/>
        <w:ind w:left="1701" w:hanging="425"/>
        <w:rPr>
          <w:rFonts w:ascii="Arial" w:hAnsi="Arial" w:cs="Arial"/>
          <w:sz w:val="22"/>
          <w:szCs w:val="22"/>
        </w:rPr>
      </w:pPr>
      <w:r w:rsidRPr="009D3798">
        <w:rPr>
          <w:rFonts w:ascii="Arial" w:hAnsi="Arial" w:cs="Arial"/>
          <w:sz w:val="22"/>
          <w:szCs w:val="22"/>
        </w:rPr>
        <w:t xml:space="preserve">Jeweils im ersten Quartal des neuen Geschäftsjahres findet eine ordentliche Hauptversammlung statt. Sie ist von der/dem 1. Vorsitzenden, bei dessen Verhinderung von dessen/deren Stellvertreter(inne)n, einzuberufen. Die Einberufung erfolgt mindestens drei Wochen zuvor durch schriftliche Veröffentlichung unter Mitteilung der Tagesordnung im Gemeindeanzeiger Muggensturm. </w:t>
      </w:r>
    </w:p>
    <w:p w14:paraId="20F923F0" w14:textId="77777777" w:rsidR="00761958" w:rsidRPr="009D3798" w:rsidRDefault="00761958" w:rsidP="00761958">
      <w:pPr>
        <w:numPr>
          <w:ilvl w:val="2"/>
          <w:numId w:val="7"/>
        </w:numPr>
        <w:spacing w:after="242" w:line="249" w:lineRule="auto"/>
        <w:ind w:left="1701" w:hanging="425"/>
        <w:rPr>
          <w:rFonts w:ascii="Arial" w:hAnsi="Arial" w:cs="Arial"/>
          <w:sz w:val="22"/>
          <w:szCs w:val="22"/>
        </w:rPr>
      </w:pPr>
      <w:r w:rsidRPr="009D3798">
        <w:rPr>
          <w:rFonts w:ascii="Arial" w:hAnsi="Arial" w:cs="Arial"/>
          <w:sz w:val="22"/>
          <w:szCs w:val="22"/>
        </w:rPr>
        <w:t xml:space="preserve">Der Hauptversammlung berät und beschließt die </w:t>
      </w:r>
    </w:p>
    <w:p w14:paraId="10E47C7E"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Genehmigung des Jahresberichtes </w:t>
      </w:r>
    </w:p>
    <w:p w14:paraId="28889A22"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Genehmigung des Kassenberichtes </w:t>
      </w:r>
    </w:p>
    <w:p w14:paraId="1B8DD236"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Entlastung des Gesamtvorstandes </w:t>
      </w:r>
    </w:p>
    <w:p w14:paraId="2AC61C83"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Neuwahlen des Gesamtvorstandes </w:t>
      </w:r>
    </w:p>
    <w:p w14:paraId="0D409E97"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Genehmigung der Geschäftsordnung </w:t>
      </w:r>
    </w:p>
    <w:p w14:paraId="0310C7E6"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Genehmigung der Beitragsordnung </w:t>
      </w:r>
    </w:p>
    <w:p w14:paraId="35D16925"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lastRenderedPageBreak/>
        <w:t xml:space="preserve">Genehmigung der Ehrungsordnung </w:t>
      </w:r>
    </w:p>
    <w:p w14:paraId="3DBB78D3"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Abänderung der Satzung </w:t>
      </w:r>
    </w:p>
    <w:p w14:paraId="5C1712F6"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 xml:space="preserve">Beschlussfassung über Anträge des Vorstandes oder einzelner Mitglieder </w:t>
      </w:r>
    </w:p>
    <w:p w14:paraId="7C3F5F2D" w14:textId="77777777" w:rsidR="00761958" w:rsidRPr="009D3798" w:rsidRDefault="00761958" w:rsidP="00761958">
      <w:pPr>
        <w:numPr>
          <w:ilvl w:val="2"/>
          <w:numId w:val="8"/>
        </w:numPr>
        <w:spacing w:after="10" w:line="249" w:lineRule="auto"/>
        <w:ind w:left="2426" w:hanging="338"/>
        <w:rPr>
          <w:rFonts w:ascii="Arial" w:hAnsi="Arial" w:cs="Arial"/>
          <w:sz w:val="22"/>
          <w:szCs w:val="22"/>
        </w:rPr>
      </w:pPr>
      <w:r w:rsidRPr="009D3798">
        <w:rPr>
          <w:rFonts w:ascii="Arial" w:hAnsi="Arial" w:cs="Arial"/>
          <w:sz w:val="22"/>
          <w:szCs w:val="22"/>
        </w:rPr>
        <w:t>Beschlussfassung über die Auflösung oder Aufhebung des Vereines.</w:t>
      </w:r>
    </w:p>
    <w:p w14:paraId="26332C33" w14:textId="77777777" w:rsidR="00761958" w:rsidRPr="009D3798" w:rsidRDefault="00761958" w:rsidP="00761958">
      <w:pPr>
        <w:spacing w:after="10" w:line="249" w:lineRule="auto"/>
        <w:ind w:left="2426"/>
        <w:rPr>
          <w:rFonts w:ascii="Arial" w:hAnsi="Arial" w:cs="Arial"/>
          <w:sz w:val="22"/>
          <w:szCs w:val="22"/>
        </w:rPr>
      </w:pPr>
    </w:p>
    <w:p w14:paraId="143354E8" w14:textId="77777777" w:rsidR="00761958" w:rsidRPr="009D3798" w:rsidRDefault="00761958" w:rsidP="00761958">
      <w:pPr>
        <w:numPr>
          <w:ilvl w:val="2"/>
          <w:numId w:val="7"/>
        </w:numPr>
        <w:spacing w:after="242" w:line="249" w:lineRule="auto"/>
        <w:ind w:left="1701" w:hanging="425"/>
        <w:rPr>
          <w:rFonts w:ascii="Arial" w:hAnsi="Arial" w:cs="Arial"/>
          <w:sz w:val="22"/>
          <w:szCs w:val="22"/>
        </w:rPr>
      </w:pPr>
      <w:r w:rsidRPr="009D3798">
        <w:rPr>
          <w:rFonts w:ascii="Arial" w:hAnsi="Arial" w:cs="Arial"/>
          <w:sz w:val="22"/>
          <w:szCs w:val="22"/>
        </w:rPr>
        <w:t xml:space="preserve">Anträge zur Tagesordnung </w:t>
      </w:r>
    </w:p>
    <w:p w14:paraId="104CFA7D" w14:textId="77777777" w:rsidR="00761958" w:rsidRPr="009D3798" w:rsidRDefault="00761958" w:rsidP="00761958">
      <w:pPr>
        <w:pStyle w:val="Listenabsatz"/>
        <w:numPr>
          <w:ilvl w:val="2"/>
          <w:numId w:val="14"/>
        </w:numPr>
        <w:spacing w:after="10" w:line="249" w:lineRule="auto"/>
        <w:ind w:left="2268" w:hanging="567"/>
        <w:contextualSpacing/>
        <w:rPr>
          <w:rFonts w:ascii="Arial" w:hAnsi="Arial" w:cs="Arial"/>
          <w:sz w:val="22"/>
          <w:szCs w:val="22"/>
        </w:rPr>
      </w:pPr>
      <w:r w:rsidRPr="009D3798">
        <w:rPr>
          <w:rFonts w:ascii="Arial" w:hAnsi="Arial" w:cs="Arial"/>
          <w:sz w:val="22"/>
          <w:szCs w:val="22"/>
        </w:rPr>
        <w:t xml:space="preserve">Anträge zur Tagesordnung müssen spätestens zwei Wochen vor der Hauptversammlung bei dem/der 1. Vorsitzenden oder Vertretungsberechtigten eingereicht sein. Verspätet eingehende Anträge werden nicht mehr auf die Tagesordnung gesetzt. Ausgenommen hiervon sind Dringlichkeitsanträge, die mit dem Eintritt von Ereignissen begründet werden, welche nach Ablauf der Antragsfrist eingetreten sind. Über ihre Zulassung entscheidet die Versammlung. </w:t>
      </w:r>
    </w:p>
    <w:p w14:paraId="74323558" w14:textId="77777777" w:rsidR="00761958" w:rsidRPr="009D3798" w:rsidRDefault="00761958" w:rsidP="00761958">
      <w:pPr>
        <w:pStyle w:val="Listenabsatz"/>
        <w:numPr>
          <w:ilvl w:val="2"/>
          <w:numId w:val="14"/>
        </w:numPr>
        <w:spacing w:line="259" w:lineRule="auto"/>
        <w:ind w:left="2268" w:hanging="567"/>
        <w:contextualSpacing/>
        <w:rPr>
          <w:rFonts w:ascii="Arial" w:hAnsi="Arial" w:cs="Arial"/>
          <w:sz w:val="22"/>
          <w:szCs w:val="22"/>
        </w:rPr>
      </w:pPr>
      <w:r w:rsidRPr="009D3798">
        <w:rPr>
          <w:rFonts w:ascii="Arial" w:hAnsi="Arial" w:cs="Arial"/>
          <w:sz w:val="22"/>
          <w:szCs w:val="22"/>
        </w:rPr>
        <w:t xml:space="preserve">Auf Anfrage werden die vorliegenden Anträge einem Mitglied im Wortlaut bekanntgegeben. </w:t>
      </w:r>
      <w:r w:rsidRPr="009D3798">
        <w:rPr>
          <w:rFonts w:ascii="Arial" w:hAnsi="Arial" w:cs="Arial"/>
          <w:sz w:val="22"/>
          <w:szCs w:val="22"/>
        </w:rPr>
        <w:br/>
      </w:r>
    </w:p>
    <w:p w14:paraId="45356A0E" w14:textId="77777777" w:rsidR="00761958" w:rsidRPr="009D3798" w:rsidRDefault="00761958" w:rsidP="00761958">
      <w:pPr>
        <w:numPr>
          <w:ilvl w:val="1"/>
          <w:numId w:val="5"/>
        </w:numPr>
        <w:spacing w:after="242" w:line="249" w:lineRule="auto"/>
        <w:ind w:left="1701" w:hanging="425"/>
        <w:rPr>
          <w:rFonts w:ascii="Arial" w:hAnsi="Arial" w:cs="Arial"/>
          <w:sz w:val="22"/>
          <w:szCs w:val="22"/>
        </w:rPr>
      </w:pPr>
      <w:r w:rsidRPr="009D3798">
        <w:rPr>
          <w:rFonts w:ascii="Arial" w:hAnsi="Arial" w:cs="Arial"/>
          <w:sz w:val="22"/>
          <w:szCs w:val="22"/>
        </w:rPr>
        <w:t xml:space="preserve">Sämtliche Beschlüsse, mit Ausnahme der auf Änderung der Satzung, Änderung des Vereinszweckes und Auflösung oder Aufhebung des Vereins, werden durch einfache Mehrheit der anwesenden stimmberechtigten Mitglieder gefasst. Bei Stimmengleichheit gilt ein Antrag als abgelehnt. Eine Änderung der Satzung, mit Ausnahme von § </w:t>
      </w:r>
      <w:r>
        <w:rPr>
          <w:rFonts w:ascii="Arial" w:hAnsi="Arial" w:cs="Arial"/>
          <w:sz w:val="22"/>
          <w:szCs w:val="22"/>
        </w:rPr>
        <w:t>1</w:t>
      </w:r>
      <w:r w:rsidRPr="009D3798">
        <w:rPr>
          <w:rFonts w:ascii="Arial" w:hAnsi="Arial" w:cs="Arial"/>
          <w:sz w:val="22"/>
          <w:szCs w:val="22"/>
        </w:rPr>
        <w:t xml:space="preserve">, §10 Absatz 4 und § 18, kann nur durch die Mehrheit von 3/4 der erschienenen Mitglieder beschlossen werden. Die Änderung von § </w:t>
      </w:r>
      <w:r>
        <w:rPr>
          <w:rFonts w:ascii="Arial" w:hAnsi="Arial" w:cs="Arial"/>
          <w:sz w:val="22"/>
          <w:szCs w:val="22"/>
        </w:rPr>
        <w:t>1</w:t>
      </w:r>
      <w:r w:rsidRPr="009D3798">
        <w:rPr>
          <w:rFonts w:ascii="Arial" w:hAnsi="Arial" w:cs="Arial"/>
          <w:sz w:val="22"/>
          <w:szCs w:val="22"/>
        </w:rPr>
        <w:t xml:space="preserve">, §10 Absatz 4 und § 18 kann nur durch die Zustimmung von 3/4 der sämtlichen Mitglieder beschlossen werden. Die Zustimmung ist notfalls schriftlich einzuholen. </w:t>
      </w:r>
    </w:p>
    <w:p w14:paraId="2D3262F2" w14:textId="77777777" w:rsidR="00761958" w:rsidRPr="009D3798" w:rsidRDefault="00761958" w:rsidP="00761958">
      <w:pPr>
        <w:numPr>
          <w:ilvl w:val="1"/>
          <w:numId w:val="5"/>
        </w:numPr>
        <w:spacing w:after="242" w:line="249" w:lineRule="auto"/>
        <w:ind w:left="1701" w:hanging="425"/>
        <w:rPr>
          <w:rFonts w:ascii="Arial" w:hAnsi="Arial" w:cs="Arial"/>
          <w:sz w:val="22"/>
          <w:szCs w:val="22"/>
        </w:rPr>
      </w:pPr>
      <w:r w:rsidRPr="009D3798">
        <w:rPr>
          <w:rFonts w:ascii="Arial" w:hAnsi="Arial" w:cs="Arial"/>
          <w:sz w:val="22"/>
          <w:szCs w:val="22"/>
        </w:rPr>
        <w:t xml:space="preserve">Mitglieder unter 18 Jahren können an der Hauptversammlung teilnehmen, haben aber kein Stimmrecht und können auch nicht zu Kassenprüfern gewählt werden. </w:t>
      </w:r>
    </w:p>
    <w:p w14:paraId="010A98D0" w14:textId="77777777" w:rsidR="00761958" w:rsidRPr="009D3798" w:rsidRDefault="00761958" w:rsidP="00761958">
      <w:pPr>
        <w:numPr>
          <w:ilvl w:val="1"/>
          <w:numId w:val="5"/>
        </w:numPr>
        <w:spacing w:after="242" w:line="249" w:lineRule="auto"/>
        <w:ind w:left="1701" w:hanging="425"/>
        <w:rPr>
          <w:rFonts w:ascii="Arial" w:hAnsi="Arial" w:cs="Arial"/>
          <w:sz w:val="22"/>
          <w:szCs w:val="22"/>
        </w:rPr>
      </w:pPr>
      <w:r w:rsidRPr="009D3798">
        <w:rPr>
          <w:rFonts w:ascii="Arial" w:hAnsi="Arial" w:cs="Arial"/>
          <w:sz w:val="22"/>
          <w:szCs w:val="22"/>
        </w:rPr>
        <w:t xml:space="preserve">Wird eine Satzungsbestimmung, welche eine Voraussetzung der Anerkennung der Gemeinnützigkeit berührt, geändert, so ist das zuständige Finanzamt zu benachrichtigen. </w:t>
      </w:r>
    </w:p>
    <w:p w14:paraId="0E950E33" w14:textId="77777777" w:rsidR="00761958" w:rsidRPr="009D3798" w:rsidRDefault="00761958" w:rsidP="00761958">
      <w:pPr>
        <w:numPr>
          <w:ilvl w:val="1"/>
          <w:numId w:val="5"/>
        </w:numPr>
        <w:spacing w:after="242" w:line="249" w:lineRule="auto"/>
        <w:ind w:left="1701" w:hanging="425"/>
        <w:rPr>
          <w:rFonts w:ascii="Arial" w:hAnsi="Arial" w:cs="Arial"/>
          <w:sz w:val="22"/>
          <w:szCs w:val="22"/>
        </w:rPr>
      </w:pPr>
      <w:r w:rsidRPr="009D3798">
        <w:rPr>
          <w:rFonts w:ascii="Arial" w:hAnsi="Arial" w:cs="Arial"/>
          <w:sz w:val="22"/>
          <w:szCs w:val="22"/>
        </w:rPr>
        <w:t xml:space="preserve">Über den Verlauf der Hauptversammlung, insbesondere über die gefassten Beschlüsse, ist ein Protokoll zu führen, das vom Schriftführer und dem/der Vorsitzenden oder Vertretungsberechtigten zu unterzeichnen ist. </w:t>
      </w:r>
    </w:p>
    <w:p w14:paraId="074E7B92" w14:textId="77777777" w:rsidR="00761958" w:rsidRPr="009D3798" w:rsidRDefault="00761958" w:rsidP="00761958">
      <w:pPr>
        <w:spacing w:after="167" w:line="249" w:lineRule="auto"/>
        <w:ind w:left="1276" w:hanging="567"/>
        <w:rPr>
          <w:rFonts w:ascii="Arial" w:hAnsi="Arial" w:cs="Arial"/>
          <w:sz w:val="22"/>
          <w:szCs w:val="22"/>
        </w:rPr>
      </w:pPr>
      <w:r w:rsidRPr="009D3798">
        <w:rPr>
          <w:rFonts w:ascii="Arial" w:hAnsi="Arial" w:cs="Arial"/>
          <w:sz w:val="22"/>
          <w:szCs w:val="22"/>
        </w:rPr>
        <w:t xml:space="preserve">I.II </w:t>
      </w:r>
      <w:r w:rsidRPr="009D3798">
        <w:rPr>
          <w:rFonts w:ascii="Arial" w:hAnsi="Arial" w:cs="Arial"/>
          <w:sz w:val="22"/>
          <w:szCs w:val="22"/>
        </w:rPr>
        <w:tab/>
      </w:r>
      <w:r w:rsidRPr="009D3798">
        <w:rPr>
          <w:rFonts w:ascii="Arial" w:hAnsi="Arial" w:cs="Arial"/>
          <w:sz w:val="22"/>
          <w:szCs w:val="22"/>
          <w:u w:val="single"/>
        </w:rPr>
        <w:t>Die außerordentliche Hauptversammlung</w:t>
      </w:r>
      <w:r w:rsidRPr="009D3798">
        <w:rPr>
          <w:rFonts w:ascii="Arial" w:hAnsi="Arial" w:cs="Arial"/>
          <w:sz w:val="22"/>
          <w:szCs w:val="22"/>
        </w:rPr>
        <w:t xml:space="preserve"> </w:t>
      </w:r>
      <w:r w:rsidRPr="009D3798">
        <w:rPr>
          <w:rFonts w:ascii="Arial" w:hAnsi="Arial" w:cs="Arial"/>
          <w:sz w:val="22"/>
          <w:szCs w:val="22"/>
        </w:rPr>
        <w:br/>
      </w:r>
      <w:r w:rsidRPr="009D3798">
        <w:rPr>
          <w:rFonts w:ascii="Arial" w:hAnsi="Arial" w:cs="Arial"/>
          <w:sz w:val="22"/>
          <w:szCs w:val="22"/>
        </w:rPr>
        <w:br/>
        <w:t xml:space="preserve">findet statt: </w:t>
      </w:r>
    </w:p>
    <w:p w14:paraId="68E74220" w14:textId="77777777" w:rsidR="00761958" w:rsidRPr="009D3798" w:rsidRDefault="00761958" w:rsidP="00761958">
      <w:pPr>
        <w:numPr>
          <w:ilvl w:val="1"/>
          <w:numId w:val="6"/>
        </w:numPr>
        <w:spacing w:after="242" w:line="249" w:lineRule="auto"/>
        <w:ind w:left="1701" w:hanging="425"/>
        <w:rPr>
          <w:rFonts w:ascii="Arial" w:hAnsi="Arial" w:cs="Arial"/>
          <w:sz w:val="22"/>
          <w:szCs w:val="22"/>
        </w:rPr>
      </w:pPr>
      <w:r w:rsidRPr="009D3798">
        <w:rPr>
          <w:rFonts w:ascii="Arial" w:hAnsi="Arial" w:cs="Arial"/>
          <w:sz w:val="22"/>
          <w:szCs w:val="22"/>
        </w:rPr>
        <w:t>Auf Beschluss des Vorstands</w:t>
      </w:r>
    </w:p>
    <w:p w14:paraId="0AE0C305" w14:textId="77777777" w:rsidR="00761958" w:rsidRPr="009D3798" w:rsidRDefault="00761958" w:rsidP="00761958">
      <w:pPr>
        <w:numPr>
          <w:ilvl w:val="1"/>
          <w:numId w:val="6"/>
        </w:numPr>
        <w:spacing w:line="249" w:lineRule="auto"/>
        <w:ind w:left="1701" w:hanging="425"/>
        <w:rPr>
          <w:rFonts w:ascii="Arial" w:hAnsi="Arial" w:cs="Arial"/>
          <w:sz w:val="22"/>
          <w:szCs w:val="22"/>
        </w:rPr>
      </w:pPr>
      <w:r w:rsidRPr="009D3798">
        <w:rPr>
          <w:rFonts w:ascii="Arial" w:hAnsi="Arial" w:cs="Arial"/>
          <w:sz w:val="22"/>
          <w:szCs w:val="22"/>
        </w:rPr>
        <w:t>Wenn die Einberufung von mindestens 1/4 der Mitglieder schriftlich gefordert wird. Für ihre Einberufung und Aufgaben gelten die gleichen Vorschriften wie zu § 10. I.</w:t>
      </w:r>
      <w:r>
        <w:rPr>
          <w:rFonts w:ascii="Arial" w:hAnsi="Arial" w:cs="Arial"/>
          <w:sz w:val="22"/>
          <w:szCs w:val="22"/>
        </w:rPr>
        <w:t xml:space="preserve"> </w:t>
      </w:r>
    </w:p>
    <w:p w14:paraId="6BA65C7F" w14:textId="77777777" w:rsidR="00761958" w:rsidRPr="00A06B41" w:rsidRDefault="00761958" w:rsidP="00761958">
      <w:pPr>
        <w:ind w:left="1701"/>
        <w:rPr>
          <w:rFonts w:ascii="Arial" w:hAnsi="Arial" w:cs="Arial"/>
        </w:rPr>
      </w:pPr>
    </w:p>
    <w:p w14:paraId="6837717D" w14:textId="77777777" w:rsidR="00761958" w:rsidRPr="00A06B41" w:rsidRDefault="00761958" w:rsidP="00761958">
      <w:pPr>
        <w:ind w:left="1701"/>
        <w:rPr>
          <w:rFonts w:ascii="Arial" w:hAnsi="Arial" w:cs="Arial"/>
        </w:rPr>
      </w:pPr>
    </w:p>
    <w:p w14:paraId="3209C445" w14:textId="77777777" w:rsidR="00761958" w:rsidRDefault="00761958">
      <w:pPr>
        <w:spacing w:after="200" w:line="276" w:lineRule="auto"/>
        <w:rPr>
          <w:rFonts w:ascii="Arial" w:hAnsi="Arial" w:cs="Arial"/>
          <w:b/>
          <w:sz w:val="24"/>
          <w:szCs w:val="24"/>
        </w:rPr>
      </w:pPr>
      <w:r>
        <w:rPr>
          <w:rFonts w:ascii="Arial" w:hAnsi="Arial" w:cs="Arial"/>
          <w:b/>
          <w:sz w:val="24"/>
          <w:szCs w:val="24"/>
        </w:rPr>
        <w:br w:type="page"/>
      </w:r>
    </w:p>
    <w:p w14:paraId="3BBB4835" w14:textId="77777777" w:rsidR="00761958" w:rsidRPr="00A06B41" w:rsidRDefault="00761958" w:rsidP="00761958">
      <w:pPr>
        <w:spacing w:line="259" w:lineRule="auto"/>
        <w:rPr>
          <w:rFonts w:ascii="Arial" w:hAnsi="Arial" w:cs="Arial"/>
          <w:b/>
          <w:sz w:val="24"/>
          <w:szCs w:val="24"/>
        </w:rPr>
      </w:pPr>
      <w:r w:rsidRPr="00A06B41">
        <w:rPr>
          <w:rFonts w:ascii="Arial" w:hAnsi="Arial" w:cs="Arial"/>
          <w:b/>
          <w:sz w:val="24"/>
          <w:szCs w:val="24"/>
        </w:rPr>
        <w:lastRenderedPageBreak/>
        <w:t>§ 11</w:t>
      </w:r>
      <w:r w:rsidRPr="00A06B41">
        <w:rPr>
          <w:rFonts w:ascii="Arial" w:hAnsi="Arial" w:cs="Arial"/>
          <w:b/>
          <w:sz w:val="24"/>
          <w:szCs w:val="24"/>
        </w:rPr>
        <w:tab/>
        <w:t xml:space="preserve">Vorstand </w:t>
      </w:r>
      <w:r w:rsidRPr="00A06B41">
        <w:rPr>
          <w:rFonts w:ascii="Arial" w:hAnsi="Arial" w:cs="Arial"/>
          <w:b/>
          <w:sz w:val="24"/>
          <w:szCs w:val="24"/>
        </w:rPr>
        <w:br/>
      </w:r>
    </w:p>
    <w:p w14:paraId="1ACDFB7D" w14:textId="77777777" w:rsidR="00761958" w:rsidRPr="009D3798" w:rsidRDefault="00761958" w:rsidP="00761958">
      <w:pPr>
        <w:ind w:left="709"/>
        <w:rPr>
          <w:rFonts w:ascii="Arial" w:hAnsi="Arial" w:cs="Arial"/>
          <w:sz w:val="22"/>
          <w:szCs w:val="22"/>
        </w:rPr>
      </w:pPr>
      <w:r w:rsidRPr="009D3798">
        <w:rPr>
          <w:rFonts w:ascii="Arial" w:hAnsi="Arial" w:cs="Arial"/>
          <w:sz w:val="22"/>
          <w:szCs w:val="22"/>
        </w:rPr>
        <w:t xml:space="preserve">Der von der Hauptversammlung zu wählende Vorstand besteht aus: </w:t>
      </w:r>
    </w:p>
    <w:p w14:paraId="6B35A2E7" w14:textId="77777777" w:rsidR="00761958" w:rsidRPr="009D3798" w:rsidRDefault="00761958" w:rsidP="00761958">
      <w:pPr>
        <w:numPr>
          <w:ilvl w:val="0"/>
          <w:numId w:val="15"/>
        </w:numPr>
        <w:spacing w:after="10" w:line="249" w:lineRule="auto"/>
        <w:ind w:left="1134"/>
        <w:rPr>
          <w:rFonts w:ascii="Arial" w:hAnsi="Arial" w:cs="Arial"/>
          <w:sz w:val="22"/>
          <w:szCs w:val="22"/>
        </w:rPr>
      </w:pPr>
      <w:r w:rsidRPr="009D3798">
        <w:rPr>
          <w:rFonts w:ascii="Arial" w:hAnsi="Arial" w:cs="Arial"/>
          <w:sz w:val="22"/>
          <w:szCs w:val="22"/>
        </w:rPr>
        <w:t>Dem / der 1. Vorsitzenden</w:t>
      </w:r>
    </w:p>
    <w:p w14:paraId="03B7767A" w14:textId="77777777" w:rsidR="00761958" w:rsidRPr="009D3798" w:rsidRDefault="00761958" w:rsidP="00761958">
      <w:pPr>
        <w:numPr>
          <w:ilvl w:val="0"/>
          <w:numId w:val="15"/>
        </w:numPr>
        <w:spacing w:after="10" w:line="249" w:lineRule="auto"/>
        <w:ind w:left="1134"/>
        <w:rPr>
          <w:rFonts w:ascii="Arial" w:hAnsi="Arial" w:cs="Arial"/>
          <w:sz w:val="22"/>
          <w:szCs w:val="22"/>
        </w:rPr>
      </w:pPr>
      <w:r w:rsidRPr="009D3798">
        <w:rPr>
          <w:rFonts w:ascii="Arial" w:hAnsi="Arial" w:cs="Arial"/>
          <w:sz w:val="22"/>
          <w:szCs w:val="22"/>
        </w:rPr>
        <w:t xml:space="preserve">Dem / der Hauptkassier(in) </w:t>
      </w:r>
    </w:p>
    <w:p w14:paraId="3048D1DB" w14:textId="77777777" w:rsidR="00761958" w:rsidRPr="009D3798" w:rsidRDefault="00761958" w:rsidP="00761958">
      <w:pPr>
        <w:numPr>
          <w:ilvl w:val="0"/>
          <w:numId w:val="15"/>
        </w:numPr>
        <w:spacing w:after="10" w:line="249" w:lineRule="auto"/>
        <w:ind w:left="1134"/>
        <w:rPr>
          <w:rFonts w:ascii="Arial" w:hAnsi="Arial" w:cs="Arial"/>
          <w:sz w:val="22"/>
          <w:szCs w:val="22"/>
        </w:rPr>
      </w:pPr>
      <w:r w:rsidRPr="009D3798">
        <w:rPr>
          <w:rFonts w:ascii="Arial" w:hAnsi="Arial" w:cs="Arial"/>
          <w:sz w:val="22"/>
          <w:szCs w:val="22"/>
        </w:rPr>
        <w:t xml:space="preserve">Dem / der Schriftführer(in)  </w:t>
      </w:r>
    </w:p>
    <w:p w14:paraId="74A7867D" w14:textId="77777777" w:rsidR="00761958" w:rsidRPr="009D3798" w:rsidRDefault="00761958" w:rsidP="00761958">
      <w:pPr>
        <w:numPr>
          <w:ilvl w:val="0"/>
          <w:numId w:val="15"/>
        </w:numPr>
        <w:spacing w:after="10" w:line="249" w:lineRule="auto"/>
        <w:ind w:left="1134"/>
        <w:rPr>
          <w:rFonts w:ascii="Arial" w:hAnsi="Arial" w:cs="Arial"/>
          <w:sz w:val="22"/>
          <w:szCs w:val="22"/>
        </w:rPr>
      </w:pPr>
      <w:r w:rsidRPr="009D3798">
        <w:rPr>
          <w:rFonts w:ascii="Arial" w:hAnsi="Arial" w:cs="Arial"/>
          <w:sz w:val="22"/>
          <w:szCs w:val="22"/>
        </w:rPr>
        <w:t xml:space="preserve">Dem/der Jugendvertreter(in) </w:t>
      </w:r>
      <w:r w:rsidRPr="009D3798">
        <w:rPr>
          <w:rFonts w:ascii="Arial" w:hAnsi="Arial" w:cs="Arial"/>
          <w:sz w:val="22"/>
          <w:szCs w:val="22"/>
        </w:rPr>
        <w:tab/>
        <w:t xml:space="preserve"> </w:t>
      </w:r>
    </w:p>
    <w:p w14:paraId="59DF51A2" w14:textId="77777777" w:rsidR="00761958" w:rsidRPr="009D3798" w:rsidRDefault="00761958" w:rsidP="00761958">
      <w:pPr>
        <w:numPr>
          <w:ilvl w:val="0"/>
          <w:numId w:val="15"/>
        </w:numPr>
        <w:spacing w:after="10" w:line="249" w:lineRule="auto"/>
        <w:ind w:left="1434" w:hanging="283"/>
        <w:rPr>
          <w:rFonts w:ascii="Arial" w:hAnsi="Arial" w:cs="Arial"/>
          <w:sz w:val="22"/>
          <w:szCs w:val="22"/>
        </w:rPr>
      </w:pPr>
      <w:r w:rsidRPr="009D3798">
        <w:rPr>
          <w:rFonts w:ascii="Arial" w:hAnsi="Arial" w:cs="Arial"/>
          <w:sz w:val="22"/>
          <w:szCs w:val="22"/>
        </w:rPr>
        <w:t xml:space="preserve">Den Abteilungsleiter(inne)n der bestehenden Abteilungen  </w:t>
      </w:r>
    </w:p>
    <w:p w14:paraId="674BA72A" w14:textId="77777777" w:rsidR="00761958" w:rsidRPr="009D3798" w:rsidRDefault="00761958" w:rsidP="00761958">
      <w:pPr>
        <w:numPr>
          <w:ilvl w:val="0"/>
          <w:numId w:val="15"/>
        </w:numPr>
        <w:spacing w:after="10" w:line="249" w:lineRule="auto"/>
        <w:ind w:left="1134"/>
        <w:rPr>
          <w:rFonts w:ascii="Arial" w:hAnsi="Arial" w:cs="Arial"/>
          <w:sz w:val="22"/>
          <w:szCs w:val="22"/>
        </w:rPr>
      </w:pPr>
      <w:r w:rsidRPr="009D3798">
        <w:rPr>
          <w:rFonts w:ascii="Arial" w:hAnsi="Arial" w:cs="Arial"/>
          <w:sz w:val="22"/>
          <w:szCs w:val="22"/>
        </w:rPr>
        <w:t xml:space="preserve">Den Vorsitzenden der bestehenden Ausschüsse </w:t>
      </w:r>
    </w:p>
    <w:p w14:paraId="5C58E500" w14:textId="77777777" w:rsidR="00761958" w:rsidRPr="009D3798" w:rsidRDefault="00761958" w:rsidP="00761958">
      <w:pPr>
        <w:numPr>
          <w:ilvl w:val="0"/>
          <w:numId w:val="15"/>
        </w:numPr>
        <w:spacing w:line="249" w:lineRule="auto"/>
        <w:ind w:left="1434" w:hanging="283"/>
        <w:rPr>
          <w:rFonts w:ascii="Arial" w:hAnsi="Arial" w:cs="Arial"/>
          <w:sz w:val="22"/>
          <w:szCs w:val="22"/>
        </w:rPr>
      </w:pPr>
      <w:r w:rsidRPr="009D3798">
        <w:rPr>
          <w:rFonts w:ascii="Arial" w:hAnsi="Arial" w:cs="Arial"/>
          <w:sz w:val="22"/>
          <w:szCs w:val="22"/>
        </w:rPr>
        <w:t xml:space="preserve">Weiteren Vorstandsmitgliedern laut Geschäftsordnung </w:t>
      </w:r>
    </w:p>
    <w:p w14:paraId="59561CAC" w14:textId="77777777" w:rsidR="00761958" w:rsidRPr="00A06B41" w:rsidRDefault="00761958" w:rsidP="00761958">
      <w:pPr>
        <w:rPr>
          <w:rFonts w:ascii="Arial" w:hAnsi="Arial" w:cs="Arial"/>
        </w:rPr>
      </w:pPr>
    </w:p>
    <w:p w14:paraId="5796CCFF" w14:textId="77777777" w:rsidR="00761958" w:rsidRPr="00A06B41" w:rsidRDefault="00761958" w:rsidP="00761958">
      <w:pPr>
        <w:ind w:left="10" w:hanging="10"/>
        <w:rPr>
          <w:rFonts w:ascii="Arial" w:hAnsi="Arial" w:cs="Arial"/>
        </w:rPr>
      </w:pPr>
    </w:p>
    <w:p w14:paraId="4F433CA9" w14:textId="77777777" w:rsidR="00761958" w:rsidRDefault="00761958" w:rsidP="00761958">
      <w:pPr>
        <w:spacing w:line="250" w:lineRule="auto"/>
        <w:rPr>
          <w:rFonts w:ascii="Arial" w:hAnsi="Arial" w:cs="Arial"/>
          <w:b/>
          <w:sz w:val="24"/>
          <w:szCs w:val="24"/>
        </w:rPr>
      </w:pPr>
    </w:p>
    <w:p w14:paraId="617AFA0E" w14:textId="77777777" w:rsidR="00761958" w:rsidRPr="00A06B41" w:rsidRDefault="00761958" w:rsidP="00761958">
      <w:pPr>
        <w:spacing w:line="250" w:lineRule="auto"/>
        <w:rPr>
          <w:rFonts w:ascii="Arial" w:hAnsi="Arial" w:cs="Arial"/>
          <w:b/>
          <w:sz w:val="24"/>
          <w:szCs w:val="24"/>
        </w:rPr>
      </w:pPr>
      <w:r w:rsidRPr="00A06B41">
        <w:rPr>
          <w:rFonts w:ascii="Arial" w:hAnsi="Arial" w:cs="Arial"/>
          <w:b/>
          <w:sz w:val="24"/>
          <w:szCs w:val="24"/>
        </w:rPr>
        <w:t>§ 12</w:t>
      </w:r>
      <w:r w:rsidRPr="00A06B41">
        <w:rPr>
          <w:rFonts w:ascii="Arial" w:hAnsi="Arial" w:cs="Arial"/>
          <w:b/>
          <w:sz w:val="24"/>
          <w:szCs w:val="24"/>
        </w:rPr>
        <w:tab/>
        <w:t xml:space="preserve">Vorstandswahl </w:t>
      </w:r>
      <w:r w:rsidRPr="00A06B41">
        <w:rPr>
          <w:rFonts w:ascii="Arial" w:hAnsi="Arial" w:cs="Arial"/>
          <w:b/>
          <w:sz w:val="24"/>
          <w:szCs w:val="24"/>
        </w:rPr>
        <w:br/>
      </w:r>
    </w:p>
    <w:p w14:paraId="45D7E30C" w14:textId="77777777" w:rsidR="00761958" w:rsidRPr="009D3798" w:rsidRDefault="00761958" w:rsidP="00761958">
      <w:pPr>
        <w:pStyle w:val="Listenabsatz"/>
        <w:numPr>
          <w:ilvl w:val="0"/>
          <w:numId w:val="16"/>
        </w:numPr>
        <w:spacing w:after="5" w:line="249" w:lineRule="auto"/>
        <w:ind w:left="1134" w:hanging="425"/>
        <w:contextualSpacing/>
        <w:rPr>
          <w:rFonts w:ascii="Arial" w:hAnsi="Arial" w:cs="Arial"/>
          <w:sz w:val="22"/>
          <w:szCs w:val="22"/>
        </w:rPr>
      </w:pPr>
      <w:r w:rsidRPr="009D3798">
        <w:rPr>
          <w:rFonts w:ascii="Arial" w:hAnsi="Arial" w:cs="Arial"/>
          <w:sz w:val="22"/>
          <w:szCs w:val="22"/>
        </w:rPr>
        <w:t>Die Wahl des Vorstandes und etwaiger Ausschüsse erfolgt auf zwei Jahre in der Hauptversammlung. Wiederwahl ist zulässig. Scheidet ein Vorstandsmitglied während der Amtsperiode aus, wählt der verbleibende Vorstand ein Ersatzmitglied für die Zeit bis zur nächsten Hauptversammlung nach. Eine Amtsenthebung ist durch Beschluss der Hauptversammlung zulässig.</w:t>
      </w:r>
    </w:p>
    <w:p w14:paraId="062E15C9" w14:textId="77777777" w:rsidR="00761958" w:rsidRPr="009D3798" w:rsidRDefault="00761958" w:rsidP="00761958">
      <w:pPr>
        <w:pStyle w:val="Listenabsatz"/>
        <w:numPr>
          <w:ilvl w:val="0"/>
          <w:numId w:val="16"/>
        </w:numPr>
        <w:spacing w:line="249" w:lineRule="auto"/>
        <w:ind w:left="1134" w:hanging="425"/>
        <w:contextualSpacing/>
        <w:rPr>
          <w:rFonts w:ascii="Arial" w:hAnsi="Arial" w:cs="Arial"/>
          <w:sz w:val="22"/>
          <w:szCs w:val="22"/>
        </w:rPr>
      </w:pPr>
      <w:r w:rsidRPr="009D3798">
        <w:rPr>
          <w:rFonts w:ascii="Arial" w:hAnsi="Arial" w:cs="Arial"/>
          <w:sz w:val="22"/>
          <w:szCs w:val="22"/>
        </w:rPr>
        <w:t xml:space="preserve">Bei grober Fahrlässigkeit oder vorsätzlichem Verschulden kann der Vorstand mit 2/3-Mehrheit seiner Mitglieder ein Vorstandsmitglied bis zur nächsten Hauptversammlung beurlauben. </w:t>
      </w:r>
    </w:p>
    <w:p w14:paraId="31066C01" w14:textId="77777777" w:rsidR="00761958" w:rsidRPr="00A06B41" w:rsidRDefault="00761958" w:rsidP="00761958">
      <w:pPr>
        <w:pStyle w:val="Listenabsatz"/>
        <w:ind w:left="1134"/>
        <w:rPr>
          <w:rFonts w:ascii="Arial" w:hAnsi="Arial" w:cs="Arial"/>
        </w:rPr>
      </w:pPr>
    </w:p>
    <w:p w14:paraId="5E6A2DBD" w14:textId="77777777" w:rsidR="00761958" w:rsidRPr="00A06B41" w:rsidRDefault="00761958" w:rsidP="00761958">
      <w:pPr>
        <w:pStyle w:val="Listenabsatz"/>
        <w:ind w:left="720"/>
        <w:rPr>
          <w:rFonts w:ascii="Arial" w:hAnsi="Arial" w:cs="Arial"/>
        </w:rPr>
      </w:pPr>
    </w:p>
    <w:p w14:paraId="2A69A186"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13</w:t>
      </w:r>
      <w:r w:rsidRPr="00A06B41">
        <w:rPr>
          <w:rFonts w:ascii="Arial" w:hAnsi="Arial" w:cs="Arial"/>
          <w:b/>
          <w:sz w:val="24"/>
          <w:szCs w:val="24"/>
        </w:rPr>
        <w:tab/>
        <w:t xml:space="preserve">Rechte und Pflichten des Vorstandes </w:t>
      </w:r>
      <w:r w:rsidRPr="00A06B41">
        <w:rPr>
          <w:rFonts w:ascii="Arial" w:hAnsi="Arial" w:cs="Arial"/>
          <w:b/>
          <w:sz w:val="24"/>
          <w:szCs w:val="24"/>
        </w:rPr>
        <w:br/>
      </w:r>
    </w:p>
    <w:p w14:paraId="316660CE"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Der Verein wird gerichtlich und außergerichtlich von der/dem 1. Vorsitzenden </w:t>
      </w:r>
      <w:r>
        <w:rPr>
          <w:rFonts w:ascii="Arial" w:hAnsi="Arial" w:cs="Arial"/>
          <w:sz w:val="22"/>
          <w:szCs w:val="22"/>
        </w:rPr>
        <w:t xml:space="preserve">und den Abteilungsleitern der bestehenden Abteilungen </w:t>
      </w:r>
      <w:r w:rsidRPr="009D3798">
        <w:rPr>
          <w:rFonts w:ascii="Arial" w:hAnsi="Arial" w:cs="Arial"/>
          <w:sz w:val="22"/>
          <w:szCs w:val="22"/>
        </w:rPr>
        <w:t xml:space="preserve">vertreten. </w:t>
      </w:r>
      <w:r>
        <w:rPr>
          <w:rFonts w:ascii="Arial" w:hAnsi="Arial" w:cs="Arial"/>
          <w:sz w:val="22"/>
          <w:szCs w:val="22"/>
        </w:rPr>
        <w:t>Der/dem 1. Vorsitzenden</w:t>
      </w:r>
      <w:r w:rsidRPr="009D3798">
        <w:rPr>
          <w:rFonts w:ascii="Arial" w:hAnsi="Arial" w:cs="Arial"/>
          <w:sz w:val="22"/>
          <w:szCs w:val="22"/>
        </w:rPr>
        <w:t xml:space="preserve"> obliegt die Geschäftsleitung, die Ausführung der Vereinsbeschlüsse und die Verwaltung des Vereinsvermögens. Sie/er kann die Vertretungsbefugnis gemäß der Geschäftsordnung übertragen. </w:t>
      </w:r>
      <w:r>
        <w:rPr>
          <w:rFonts w:ascii="Arial" w:hAnsi="Arial" w:cs="Arial"/>
          <w:sz w:val="22"/>
          <w:szCs w:val="22"/>
        </w:rPr>
        <w:br/>
      </w:r>
      <w:r w:rsidRPr="009D3798">
        <w:rPr>
          <w:rFonts w:ascii="Arial" w:hAnsi="Arial" w:cs="Arial"/>
          <w:sz w:val="22"/>
          <w:szCs w:val="22"/>
        </w:rPr>
        <w:t>Die/der</w:t>
      </w:r>
      <w:r>
        <w:rPr>
          <w:rFonts w:ascii="Arial" w:hAnsi="Arial" w:cs="Arial"/>
          <w:sz w:val="22"/>
          <w:szCs w:val="22"/>
        </w:rPr>
        <w:t xml:space="preserve"> </w:t>
      </w:r>
      <w:r w:rsidRPr="009D3798">
        <w:rPr>
          <w:rFonts w:ascii="Arial" w:hAnsi="Arial" w:cs="Arial"/>
          <w:sz w:val="22"/>
          <w:szCs w:val="22"/>
        </w:rPr>
        <w:t xml:space="preserve">1. Vorsitzende ist einzelvertretungsberechtigt. Gemeinsam vertretungsberechtigt sind zusätzlich zwei der Abteilungsleiter(innen). </w:t>
      </w:r>
    </w:p>
    <w:p w14:paraId="3F9C917B"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Der Vorstand fasst seine Beschlüsse mehrheitlich. Bei Stimmengleichheit entscheidet der/die 1. Vorsitzende. </w:t>
      </w:r>
    </w:p>
    <w:p w14:paraId="748602EF"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Der/dem Schriftführer/in obliegt die Anfertigung der zur Erledigung der Beschlüsse des Vorstandes und der Hauptversammlung erforderlichen Schriftstücke. Sie/Er hat über jede Sitzung des Vorstandes und der Hauptversammlung ein Protokoll aufzunehmen, in dem die Beschlüsse enthalten sein müssen. Die Protokolle sind von dem/der Schriftführer/in und Vertretungsberechtigten zu unterzeichnen. </w:t>
      </w:r>
    </w:p>
    <w:p w14:paraId="542B7034"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Die/der Hauptkassierer(in) verwaltet die Kasse des Vereins, führt ordnungsgemäß Buch über alle Einnahmen und Ausgaben und hat der Hauptversammlung einen mit Belegen versehenen Rechnungsbericht zu erstatten. Sie/Er leistet Zahlungen für Vereinszwecke mit Zustimmung der Vertretungsberechtigten. </w:t>
      </w:r>
    </w:p>
    <w:p w14:paraId="217C4B97"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Der Vorstand ist berechtigt, den/die 1. Vorsitzende/n oder ein anderes Mitglied des Vorstandes zur Vornahme von Rechtsgeschäften und Rechtshandlungen jeder Art für den Verein zu ermächtigen. </w:t>
      </w:r>
    </w:p>
    <w:p w14:paraId="386CAB62"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lastRenderedPageBreak/>
        <w:t>Satzungsänderungen, die von Aufsichts-, Gerichts- und Finanzbehörden oder wohlfahrtspflegerischen Dachorganisationen aus formalen Gründen verlangt werden, kann der Vorstand von sich aus vornehmen.</w:t>
      </w:r>
    </w:p>
    <w:p w14:paraId="3BF7AC0A"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Der Vorstand kann jegliche Aufwendungen, die im Sinne des Vereinszwecks erbracht wurden, nach ihrer Prüfung erstatten. </w:t>
      </w:r>
    </w:p>
    <w:p w14:paraId="278FC284" w14:textId="77777777" w:rsidR="00761958" w:rsidRPr="009D3798" w:rsidRDefault="00761958" w:rsidP="00761958">
      <w:pPr>
        <w:numPr>
          <w:ilvl w:val="0"/>
          <w:numId w:val="9"/>
        </w:numPr>
        <w:spacing w:after="242" w:line="249" w:lineRule="auto"/>
        <w:ind w:left="1134" w:hanging="409"/>
        <w:rPr>
          <w:rFonts w:ascii="Arial" w:hAnsi="Arial" w:cs="Arial"/>
          <w:sz w:val="22"/>
          <w:szCs w:val="22"/>
        </w:rPr>
      </w:pPr>
      <w:r w:rsidRPr="009D3798">
        <w:rPr>
          <w:rFonts w:ascii="Arial" w:hAnsi="Arial" w:cs="Arial"/>
          <w:sz w:val="22"/>
          <w:szCs w:val="22"/>
        </w:rPr>
        <w:t xml:space="preserve">Der Vorstand ist berechtigt, eine individuelle Ehrenamtspauschale im Rahmen der steuerrechtlichen Vorgaben jedem TVM-Mitglied zu gewähren. Diese ist abhängig von der jeweiligen Tätigkeit und dessen Engagement im Verein. </w:t>
      </w:r>
    </w:p>
    <w:p w14:paraId="51261559" w14:textId="77777777" w:rsidR="00761958" w:rsidRPr="009D3798" w:rsidRDefault="00761958" w:rsidP="00761958">
      <w:pPr>
        <w:tabs>
          <w:tab w:val="center" w:pos="1851"/>
          <w:tab w:val="center" w:pos="5271"/>
        </w:tabs>
        <w:spacing w:after="14" w:line="250" w:lineRule="auto"/>
        <w:ind w:left="709"/>
        <w:rPr>
          <w:rFonts w:ascii="Arial" w:hAnsi="Arial" w:cs="Arial"/>
          <w:sz w:val="22"/>
          <w:szCs w:val="22"/>
        </w:rPr>
      </w:pPr>
      <w:r w:rsidRPr="009D3798">
        <w:rPr>
          <w:rFonts w:ascii="Arial" w:hAnsi="Arial" w:cs="Arial"/>
          <w:sz w:val="22"/>
          <w:szCs w:val="22"/>
        </w:rPr>
        <w:t>Weitere Regelungen trifft die Geschäftsordnung.</w:t>
      </w:r>
    </w:p>
    <w:p w14:paraId="3D0DD78A" w14:textId="77777777" w:rsidR="00761958" w:rsidRPr="00A06B41" w:rsidRDefault="00761958" w:rsidP="00761958">
      <w:pPr>
        <w:spacing w:after="14" w:line="250" w:lineRule="auto"/>
        <w:ind w:left="709"/>
        <w:rPr>
          <w:rFonts w:ascii="Arial" w:hAnsi="Arial" w:cs="Arial"/>
          <w:b/>
          <w:sz w:val="24"/>
          <w:szCs w:val="24"/>
        </w:rPr>
      </w:pPr>
    </w:p>
    <w:p w14:paraId="5712ABAA"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14</w:t>
      </w:r>
      <w:r w:rsidRPr="00A06B41">
        <w:rPr>
          <w:rFonts w:ascii="Arial" w:hAnsi="Arial" w:cs="Arial"/>
          <w:b/>
          <w:sz w:val="24"/>
          <w:szCs w:val="24"/>
        </w:rPr>
        <w:tab/>
        <w:t xml:space="preserve">Ausschüsse </w:t>
      </w:r>
      <w:r w:rsidRPr="00A06B41">
        <w:rPr>
          <w:rFonts w:ascii="Arial" w:hAnsi="Arial" w:cs="Arial"/>
          <w:b/>
          <w:sz w:val="24"/>
          <w:szCs w:val="24"/>
        </w:rPr>
        <w:br/>
      </w:r>
    </w:p>
    <w:p w14:paraId="02506D22" w14:textId="77777777" w:rsidR="00761958" w:rsidRPr="009D3798" w:rsidRDefault="00761958" w:rsidP="00761958">
      <w:pPr>
        <w:ind w:left="709"/>
        <w:rPr>
          <w:rFonts w:ascii="Arial" w:hAnsi="Arial" w:cs="Arial"/>
          <w:sz w:val="22"/>
          <w:szCs w:val="22"/>
        </w:rPr>
      </w:pPr>
      <w:r w:rsidRPr="009D3798">
        <w:rPr>
          <w:rFonts w:ascii="Arial" w:hAnsi="Arial" w:cs="Arial"/>
          <w:sz w:val="22"/>
          <w:szCs w:val="22"/>
        </w:rPr>
        <w:t xml:space="preserve">Die Mitgliederversammlung oder der Vorstand sind berechtigt, für den ordnungsgemäßen Ablauf der Vereinsverwaltung Ausschüsse einzusetzen, deren Mitglieder nicht Vorstandsmitglieder im Sinne der Satzung sind.  </w:t>
      </w:r>
    </w:p>
    <w:p w14:paraId="627752B1" w14:textId="77777777" w:rsidR="00761958" w:rsidRPr="00A06B41" w:rsidRDefault="00761958" w:rsidP="00761958">
      <w:pPr>
        <w:ind w:left="709"/>
        <w:rPr>
          <w:rFonts w:ascii="Arial" w:hAnsi="Arial" w:cs="Arial"/>
        </w:rPr>
      </w:pPr>
    </w:p>
    <w:p w14:paraId="16AC49FD" w14:textId="77777777" w:rsidR="00761958" w:rsidRPr="00A06B41" w:rsidRDefault="00761958" w:rsidP="00761958">
      <w:pPr>
        <w:ind w:left="709"/>
        <w:rPr>
          <w:rFonts w:ascii="Arial" w:hAnsi="Arial" w:cs="Arial"/>
        </w:rPr>
      </w:pPr>
    </w:p>
    <w:p w14:paraId="6A9F38CA"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15</w:t>
      </w:r>
      <w:r w:rsidRPr="00A06B41">
        <w:rPr>
          <w:rFonts w:ascii="Arial" w:hAnsi="Arial" w:cs="Arial"/>
          <w:b/>
          <w:sz w:val="24"/>
          <w:szCs w:val="24"/>
        </w:rPr>
        <w:tab/>
        <w:t xml:space="preserve">Kassenprüfer/in </w:t>
      </w:r>
      <w:r w:rsidRPr="00A06B41">
        <w:rPr>
          <w:rFonts w:ascii="Arial" w:hAnsi="Arial" w:cs="Arial"/>
          <w:b/>
          <w:sz w:val="24"/>
          <w:szCs w:val="24"/>
        </w:rPr>
        <w:br/>
      </w:r>
    </w:p>
    <w:p w14:paraId="79527AF7" w14:textId="77777777" w:rsidR="00761958" w:rsidRPr="009D3798" w:rsidRDefault="00761958" w:rsidP="00761958">
      <w:pPr>
        <w:ind w:left="709"/>
        <w:rPr>
          <w:rFonts w:ascii="Arial" w:hAnsi="Arial" w:cs="Arial"/>
          <w:sz w:val="22"/>
          <w:szCs w:val="22"/>
        </w:rPr>
      </w:pPr>
      <w:r w:rsidRPr="009D3798">
        <w:rPr>
          <w:rFonts w:ascii="Arial" w:hAnsi="Arial" w:cs="Arial"/>
          <w:sz w:val="22"/>
          <w:szCs w:val="22"/>
        </w:rPr>
        <w:t xml:space="preserve">Von der Mitgliederversammlung werden aus den Reihen der Mitglieder zwei Kassenprüfer/innen gewählt. Sie müssen mindestens 18 Jahre alt sein. </w:t>
      </w:r>
    </w:p>
    <w:p w14:paraId="6C4450E9" w14:textId="77777777" w:rsidR="00761958" w:rsidRPr="009D3798" w:rsidRDefault="00761958" w:rsidP="00761958">
      <w:pPr>
        <w:ind w:left="709" w:hanging="10"/>
        <w:rPr>
          <w:rFonts w:ascii="Arial" w:hAnsi="Arial" w:cs="Arial"/>
          <w:sz w:val="22"/>
          <w:szCs w:val="22"/>
        </w:rPr>
      </w:pPr>
      <w:r w:rsidRPr="009D3798">
        <w:rPr>
          <w:rFonts w:ascii="Arial" w:hAnsi="Arial" w:cs="Arial"/>
          <w:sz w:val="22"/>
          <w:szCs w:val="22"/>
        </w:rPr>
        <w:t>Sie sind Beauftragte der Mitgliedschaft und mit der/dem Hauptkassierer/in für die Richtigkeit der Kassenführung verantwortlich. Durch Revisionen der Vereinskassen, der Bücher und Belege haben sie sich über die ordnungsgemäße Buch- und Kassenführung des Vereins auf dem Laufenden zu halten. In jedem Geschäftsjahr muss mindestens eine Revision stattfinden. Beanstandungen der Kassenprüfer können sich nur auf die Richtigkeit der Belege und Buchungen erstrecken, nicht aber auf die Zweckmäßigkeit und Notwendigkeit der vom Vorstand genehmigten Ausgaben.</w:t>
      </w:r>
    </w:p>
    <w:p w14:paraId="13E0EC2A" w14:textId="77777777" w:rsidR="00761958" w:rsidRPr="00A06B41" w:rsidRDefault="00761958" w:rsidP="00761958">
      <w:pPr>
        <w:spacing w:after="14" w:line="250" w:lineRule="auto"/>
        <w:rPr>
          <w:rFonts w:ascii="Arial" w:hAnsi="Arial" w:cs="Arial"/>
          <w:b/>
          <w:sz w:val="24"/>
          <w:szCs w:val="24"/>
        </w:rPr>
      </w:pPr>
    </w:p>
    <w:p w14:paraId="36D0C1ED" w14:textId="77777777" w:rsidR="00761958" w:rsidRPr="00A06B41" w:rsidRDefault="00761958" w:rsidP="00761958">
      <w:pPr>
        <w:spacing w:after="14" w:line="250" w:lineRule="auto"/>
        <w:rPr>
          <w:rFonts w:ascii="Arial" w:hAnsi="Arial" w:cs="Arial"/>
          <w:b/>
          <w:sz w:val="24"/>
          <w:szCs w:val="24"/>
        </w:rPr>
      </w:pPr>
    </w:p>
    <w:p w14:paraId="01AC838F"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16</w:t>
      </w:r>
      <w:r w:rsidRPr="00A06B41">
        <w:rPr>
          <w:rFonts w:ascii="Arial" w:hAnsi="Arial" w:cs="Arial"/>
          <w:b/>
          <w:sz w:val="24"/>
          <w:szCs w:val="24"/>
        </w:rPr>
        <w:tab/>
        <w:t xml:space="preserve">Sportbetrieb </w:t>
      </w:r>
      <w:r w:rsidRPr="00A06B41">
        <w:rPr>
          <w:rFonts w:ascii="Arial" w:hAnsi="Arial" w:cs="Arial"/>
          <w:b/>
          <w:sz w:val="24"/>
          <w:szCs w:val="24"/>
        </w:rPr>
        <w:br/>
      </w:r>
    </w:p>
    <w:p w14:paraId="523FABFC" w14:textId="77777777" w:rsidR="00761958" w:rsidRPr="00525905" w:rsidRDefault="00761958" w:rsidP="00761958">
      <w:pPr>
        <w:numPr>
          <w:ilvl w:val="0"/>
          <w:numId w:val="10"/>
        </w:numPr>
        <w:spacing w:after="5" w:line="249" w:lineRule="auto"/>
        <w:ind w:left="1134" w:hanging="409"/>
        <w:rPr>
          <w:rFonts w:ascii="Arial" w:hAnsi="Arial" w:cs="Arial"/>
          <w:sz w:val="22"/>
          <w:szCs w:val="22"/>
        </w:rPr>
      </w:pPr>
      <w:r w:rsidRPr="00525905">
        <w:rPr>
          <w:rFonts w:ascii="Arial" w:hAnsi="Arial" w:cs="Arial"/>
          <w:sz w:val="22"/>
          <w:szCs w:val="22"/>
        </w:rPr>
        <w:t xml:space="preserve">Die Durchführung des Sportbetriebes ist Aufgabe der einzelnen Abteilungen. </w:t>
      </w:r>
      <w:r w:rsidRPr="00525905">
        <w:rPr>
          <w:rFonts w:ascii="Arial" w:hAnsi="Arial" w:cs="Arial"/>
          <w:sz w:val="22"/>
          <w:szCs w:val="22"/>
        </w:rPr>
        <w:br/>
      </w:r>
    </w:p>
    <w:p w14:paraId="6FB5D4BD" w14:textId="77777777" w:rsidR="00761958" w:rsidRPr="00525905" w:rsidRDefault="00761958" w:rsidP="00761958">
      <w:pPr>
        <w:numPr>
          <w:ilvl w:val="0"/>
          <w:numId w:val="10"/>
        </w:numPr>
        <w:spacing w:after="5" w:line="249" w:lineRule="auto"/>
        <w:ind w:left="1134" w:hanging="409"/>
        <w:rPr>
          <w:rFonts w:ascii="Arial" w:hAnsi="Arial" w:cs="Arial"/>
          <w:sz w:val="22"/>
          <w:szCs w:val="22"/>
        </w:rPr>
      </w:pPr>
      <w:r w:rsidRPr="00525905">
        <w:rPr>
          <w:rFonts w:ascii="Arial" w:hAnsi="Arial" w:cs="Arial"/>
          <w:sz w:val="22"/>
          <w:szCs w:val="22"/>
        </w:rPr>
        <w:t xml:space="preserve">Die Abteilungen sind selbständig und arbeiten fachlich unter eigener Verantwortung. Ihre Beschlüsse müssen protokolliert werden. Soweit sie über den Rahmen der Abteilungszuständigkeit hinausgehen, sind sie unverzüglich dem Vorstand mitzuteilen. Diesem steht ein Widerspruchsrecht zu. Macht er hiervon Gebrauch, so unterbleibt die Ausführung des Beschlusses. </w:t>
      </w:r>
      <w:r w:rsidRPr="00525905">
        <w:rPr>
          <w:rFonts w:ascii="Arial" w:hAnsi="Arial" w:cs="Arial"/>
          <w:sz w:val="22"/>
          <w:szCs w:val="22"/>
        </w:rPr>
        <w:br/>
      </w:r>
    </w:p>
    <w:p w14:paraId="2DAF409C" w14:textId="77777777" w:rsidR="00761958" w:rsidRPr="00525905" w:rsidRDefault="00761958" w:rsidP="00761958">
      <w:pPr>
        <w:numPr>
          <w:ilvl w:val="0"/>
          <w:numId w:val="10"/>
        </w:numPr>
        <w:spacing w:after="5" w:line="249" w:lineRule="auto"/>
        <w:ind w:left="1134" w:hanging="409"/>
        <w:rPr>
          <w:rFonts w:ascii="Arial" w:hAnsi="Arial" w:cs="Arial"/>
          <w:sz w:val="22"/>
          <w:szCs w:val="22"/>
        </w:rPr>
      </w:pPr>
      <w:r w:rsidRPr="00525905">
        <w:rPr>
          <w:rFonts w:ascii="Arial" w:hAnsi="Arial" w:cs="Arial"/>
          <w:sz w:val="22"/>
          <w:szCs w:val="22"/>
        </w:rPr>
        <w:t>Sofern Abteilungen mit Zustimmung des Vorstandes eigene Kassen führen, unterliegen diese der Prüfung durch die/den Abteilungskassierer(in) und durch die Kassenprüfer der jeweiligen Abteilungen.</w:t>
      </w:r>
      <w:r w:rsidRPr="00525905">
        <w:rPr>
          <w:rFonts w:ascii="Arial" w:hAnsi="Arial" w:cs="Arial"/>
          <w:sz w:val="22"/>
          <w:szCs w:val="22"/>
        </w:rPr>
        <w:br/>
      </w:r>
    </w:p>
    <w:p w14:paraId="374E7484" w14:textId="77777777" w:rsidR="00761958" w:rsidRPr="00525905" w:rsidRDefault="00761958" w:rsidP="00761958">
      <w:pPr>
        <w:numPr>
          <w:ilvl w:val="0"/>
          <w:numId w:val="10"/>
        </w:numPr>
        <w:spacing w:after="5" w:line="249" w:lineRule="auto"/>
        <w:ind w:left="1134" w:hanging="409"/>
        <w:rPr>
          <w:rFonts w:ascii="Arial" w:hAnsi="Arial" w:cs="Arial"/>
          <w:sz w:val="22"/>
          <w:szCs w:val="22"/>
        </w:rPr>
      </w:pPr>
      <w:r w:rsidRPr="00525905">
        <w:rPr>
          <w:rFonts w:ascii="Arial" w:hAnsi="Arial" w:cs="Arial"/>
          <w:sz w:val="22"/>
          <w:szCs w:val="22"/>
        </w:rPr>
        <w:t xml:space="preserve">Die jeweiligen Hauptversammlungen der Abteilungen müssen spätestens 14 Tage vor der Hauptversammlung des Gesamtvereins stattfinden. Für die Abteilungs-Hauptversammlungen gilt § 10 sinngemäß. </w:t>
      </w:r>
      <w:r w:rsidRPr="00525905">
        <w:rPr>
          <w:rFonts w:ascii="Arial" w:hAnsi="Arial" w:cs="Arial"/>
          <w:sz w:val="22"/>
          <w:szCs w:val="22"/>
        </w:rPr>
        <w:br/>
      </w:r>
    </w:p>
    <w:p w14:paraId="57D8CF9B" w14:textId="77777777" w:rsidR="00761958" w:rsidRPr="00525905" w:rsidRDefault="00761958" w:rsidP="00761958">
      <w:pPr>
        <w:numPr>
          <w:ilvl w:val="0"/>
          <w:numId w:val="10"/>
        </w:numPr>
        <w:spacing w:after="5" w:line="249" w:lineRule="auto"/>
        <w:ind w:left="1134" w:hanging="409"/>
        <w:rPr>
          <w:rFonts w:ascii="Arial" w:hAnsi="Arial" w:cs="Arial"/>
          <w:sz w:val="22"/>
          <w:szCs w:val="22"/>
        </w:rPr>
      </w:pPr>
      <w:r w:rsidRPr="00525905">
        <w:rPr>
          <w:rFonts w:ascii="Arial" w:hAnsi="Arial" w:cs="Arial"/>
          <w:sz w:val="22"/>
          <w:szCs w:val="22"/>
        </w:rPr>
        <w:t xml:space="preserve">Die Abteilungsberichte werden dem Vorstand, und die Kassenberichte werden der/dem Hauptkassierer(in) vor der Hauptversammlung des Gesamtvereins vorgelegt. </w:t>
      </w:r>
    </w:p>
    <w:p w14:paraId="33A15D7A" w14:textId="77777777" w:rsidR="00761958" w:rsidRPr="00525905" w:rsidRDefault="00761958" w:rsidP="00761958">
      <w:pPr>
        <w:spacing w:after="5"/>
        <w:rPr>
          <w:rFonts w:ascii="Arial" w:hAnsi="Arial" w:cs="Arial"/>
          <w:sz w:val="22"/>
          <w:szCs w:val="22"/>
        </w:rPr>
      </w:pPr>
    </w:p>
    <w:p w14:paraId="508BE7F0" w14:textId="77777777" w:rsidR="00761958" w:rsidRPr="00A06B41" w:rsidRDefault="00761958" w:rsidP="00761958">
      <w:pPr>
        <w:tabs>
          <w:tab w:val="center" w:pos="1851"/>
          <w:tab w:val="center" w:pos="5271"/>
        </w:tabs>
        <w:spacing w:after="14" w:line="250" w:lineRule="auto"/>
        <w:rPr>
          <w:rFonts w:ascii="Arial" w:hAnsi="Arial" w:cs="Arial"/>
          <w:b/>
          <w:sz w:val="24"/>
          <w:szCs w:val="24"/>
        </w:rPr>
      </w:pPr>
    </w:p>
    <w:p w14:paraId="224DBB21"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17</w:t>
      </w:r>
      <w:r w:rsidRPr="00A06B41">
        <w:rPr>
          <w:rFonts w:ascii="Arial" w:hAnsi="Arial" w:cs="Arial"/>
          <w:b/>
          <w:sz w:val="24"/>
          <w:szCs w:val="24"/>
        </w:rPr>
        <w:tab/>
        <w:t>Datenschutz/Persönlichkeitsrechte</w:t>
      </w:r>
      <w:r w:rsidRPr="00A06B41">
        <w:rPr>
          <w:rFonts w:ascii="Arial" w:hAnsi="Arial" w:cs="Arial"/>
          <w:b/>
          <w:sz w:val="24"/>
          <w:szCs w:val="24"/>
        </w:rPr>
        <w:br/>
      </w:r>
    </w:p>
    <w:p w14:paraId="1B10ABC5"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 xml:space="preserve">Der Verein erhebt, verarbeitet und nutzt personenbezogene Daten seiner Mitglieder unter Einsatz von Datenverarbeitungsanlagen (EDV) zur Erfüllung der gemäß dieser Satzung zulässigen Zwecke und Aufgaben, beispielsweise im Rahmen der Mitgliederverwaltung. Hierbei handelt es sich insbesondere um folgende Mitgliederdaten: Name und Anschrift, Bankverbindung, Telefonnummern (Festnetz und Funk) sowie E-Mail-Adresse, Geburtsdatum, Lizenz(en), Funktion(en) im Verein. </w:t>
      </w:r>
    </w:p>
    <w:p w14:paraId="699A62AE" w14:textId="77777777" w:rsidR="00761958" w:rsidRPr="00A06B41" w:rsidRDefault="00761958" w:rsidP="00761958">
      <w:pPr>
        <w:spacing w:line="250" w:lineRule="auto"/>
        <w:ind w:left="1134"/>
        <w:rPr>
          <w:rFonts w:ascii="Arial" w:hAnsi="Arial" w:cs="Arial"/>
          <w:sz w:val="22"/>
          <w:szCs w:val="22"/>
        </w:rPr>
      </w:pPr>
    </w:p>
    <w:p w14:paraId="62C89D4D"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 xml:space="preserve">Als Mitglied des Südbadischen Handballverbandes, des Badischen Sportbundes und des Deutschen Sportbundes ist der Verein verpflichtet, bestimmte personenbezogene Daten dorthin zu melden. Übermittelt werden an die oben genannten Verbände z.B. Namen und Alter der Mitglieder, Namen der Vorstandsmitglieder mit Funktion, Anschrift, Telefonnummern, Faxnummer und Email-Adresse. </w:t>
      </w:r>
    </w:p>
    <w:p w14:paraId="454788FC" w14:textId="77777777" w:rsidR="00761958" w:rsidRPr="00A06B41" w:rsidRDefault="00761958" w:rsidP="00761958">
      <w:pPr>
        <w:spacing w:line="250" w:lineRule="auto"/>
        <w:ind w:left="1134"/>
        <w:rPr>
          <w:rFonts w:ascii="Arial" w:hAnsi="Arial" w:cs="Arial"/>
          <w:sz w:val="22"/>
          <w:szCs w:val="22"/>
        </w:rPr>
      </w:pPr>
    </w:p>
    <w:p w14:paraId="645F089B"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 xml:space="preserve">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wie Name, Adresse, Geburtsdatum oder Alter, Funktion(en) im Verein etc. an das zuständige Versicherungsunternehmen. Der Verein stellt hierbei vertraglich sicher, dass der Empfänger die Daten ausschließlich dem Übermittlungszweck gemäß verwendet. </w:t>
      </w:r>
    </w:p>
    <w:p w14:paraId="2CDA1314" w14:textId="77777777" w:rsidR="00761958" w:rsidRPr="00A06B41" w:rsidRDefault="00761958" w:rsidP="00761958">
      <w:pPr>
        <w:spacing w:line="250" w:lineRule="auto"/>
        <w:ind w:left="1134"/>
        <w:rPr>
          <w:rFonts w:ascii="Arial" w:hAnsi="Arial" w:cs="Arial"/>
          <w:sz w:val="22"/>
          <w:szCs w:val="22"/>
        </w:rPr>
      </w:pPr>
    </w:p>
    <w:p w14:paraId="451AA7E7"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 xml:space="preserve">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 Dies betrifft insbesondere Mannschaftsaufstellungen, Ergebnisse und Torschützen, Wahlergebnisse sowie bei sportlichen oder sonstigen Veranstaltungen anwesende Vorstandsmitglieder und sonstige Funktionäre. Die Veröffentlichung/Übermittlung von Daten beschränkt sich hierbei auf Name, Vereinszugehörigkeit, Funktion im Verein und – soweit aus sportlichen Gründen erforderlich – Alter oder Geburtsjahrgang. Ein Mitglied kann jederzeit gegenüber dem Vorstand der Veröffentlichung von Einzelfotos seiner Person widersprechen. Ab Zugang des Widerspruchs unterbleibt die Veröffentlichung/Übermittlung und der Verein entfernt vorhandene Fotos von seiner Homepage. </w:t>
      </w:r>
    </w:p>
    <w:p w14:paraId="2AA82741" w14:textId="77777777" w:rsidR="00761958" w:rsidRPr="00A06B41" w:rsidRDefault="00761958" w:rsidP="00761958">
      <w:pPr>
        <w:spacing w:line="250" w:lineRule="auto"/>
        <w:ind w:left="1134"/>
        <w:rPr>
          <w:rFonts w:ascii="Arial" w:hAnsi="Arial" w:cs="Arial"/>
        </w:rPr>
      </w:pPr>
    </w:p>
    <w:p w14:paraId="0FF6B664"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In seiner Vereinszeitung sowie auf seiner Homepage berichtet der Verein auch über Ehrungen und Geburtstage, die Erringung von Lizenzen oder besondere Ereignisse wie Hochzeiten seiner Mitglieder. Hierbei werden Fotos von ihnen und folgende personenbezogene Mitgliederdaten veröffentlicht:</w:t>
      </w:r>
    </w:p>
    <w:p w14:paraId="06BFE2A3" w14:textId="77777777" w:rsidR="00761958" w:rsidRPr="00A06B41" w:rsidRDefault="00761958" w:rsidP="00761958">
      <w:pPr>
        <w:spacing w:line="250" w:lineRule="auto"/>
        <w:ind w:left="1134"/>
        <w:rPr>
          <w:rFonts w:ascii="Arial" w:hAnsi="Arial" w:cs="Arial"/>
          <w:sz w:val="22"/>
          <w:szCs w:val="22"/>
        </w:rPr>
      </w:pPr>
      <w:r w:rsidRPr="00A06B41">
        <w:rPr>
          <w:rFonts w:ascii="Arial" w:hAnsi="Arial" w:cs="Arial"/>
          <w:sz w:val="22"/>
          <w:szCs w:val="22"/>
        </w:rPr>
        <w:t xml:space="preserve"> </w:t>
      </w:r>
    </w:p>
    <w:p w14:paraId="0A66458F" w14:textId="77777777" w:rsidR="00761958" w:rsidRPr="00A06B41" w:rsidRDefault="00761958" w:rsidP="00761958">
      <w:pPr>
        <w:spacing w:line="250" w:lineRule="auto"/>
        <w:ind w:left="1134"/>
        <w:rPr>
          <w:rFonts w:ascii="Arial" w:hAnsi="Arial" w:cs="Arial"/>
          <w:sz w:val="22"/>
          <w:szCs w:val="22"/>
        </w:rPr>
      </w:pPr>
      <w:r w:rsidRPr="00A06B41">
        <w:rPr>
          <w:rFonts w:ascii="Arial" w:hAnsi="Arial" w:cs="Arial"/>
          <w:sz w:val="22"/>
          <w:szCs w:val="22"/>
        </w:rPr>
        <w:t xml:space="preserve">Name, Vereinszugehörigkeit und deren Dauer, Funktion im Verein und – soweit erforderlich – Alter, Geburtsjahrgang oder Geburtstag. Berichte über Ehrungen nebst Fotos darf der Verein – unter Meldung von Name, Funktion im Verein, Vereinszugehörigkeit und deren Dauer – auch an andere Print- und Telemedien sowie elektronische Medien übermitteln. Im Hinblick auf Ehrungen und Geburtstage kann das betroffene Mitglied jederzeit gegenüber dem Vorstand der Veröffentlichung/Übermittlung von Einzelfotos sowie seiner personenbezogenen Daten allgemein oder für einzelne Ereignisse widersprechen. Der Verein informiert das Mitglied rechtzeitig über eine beabsichtigte </w:t>
      </w:r>
    </w:p>
    <w:p w14:paraId="10873739" w14:textId="77777777" w:rsidR="00761958" w:rsidRPr="00C8363B" w:rsidRDefault="00761958" w:rsidP="00761958">
      <w:pPr>
        <w:spacing w:line="250" w:lineRule="auto"/>
        <w:ind w:left="1134"/>
        <w:rPr>
          <w:rFonts w:ascii="Arial" w:hAnsi="Arial" w:cs="Arial"/>
          <w:color w:val="002060"/>
          <w:sz w:val="22"/>
          <w:szCs w:val="22"/>
          <w:u w:val="wave"/>
        </w:rPr>
      </w:pPr>
      <w:r w:rsidRPr="00A06B41">
        <w:rPr>
          <w:rFonts w:ascii="Arial" w:hAnsi="Arial" w:cs="Arial"/>
          <w:sz w:val="22"/>
          <w:szCs w:val="22"/>
        </w:rPr>
        <w:lastRenderedPageBreak/>
        <w:t xml:space="preserve">Veröffentlichung/Übermittlung in diesem Bereich und teilt hierbei auch mit, bis zu welchem Zeitpunkt ein Widerspruch erfolgen kann. Wird der Widerspruch fristgemäß ausgeübt, unterbleibt die Veröffentlichung/Übermittlung. </w:t>
      </w:r>
      <w:r w:rsidRPr="005A0B84">
        <w:rPr>
          <w:rFonts w:ascii="Arial" w:hAnsi="Arial" w:cs="Arial"/>
          <w:color w:val="002060"/>
          <w:sz w:val="22"/>
          <w:szCs w:val="22"/>
          <w:u w:val="wave"/>
        </w:rPr>
        <w:t>Ander</w:t>
      </w:r>
      <w:r>
        <w:rPr>
          <w:rFonts w:ascii="Arial" w:hAnsi="Arial" w:cs="Arial"/>
          <w:color w:val="002060"/>
          <w:sz w:val="22"/>
          <w:szCs w:val="22"/>
          <w:u w:val="wave"/>
        </w:rPr>
        <w:t>e</w:t>
      </w:r>
      <w:r w:rsidRPr="005A0B84">
        <w:rPr>
          <w:rFonts w:ascii="Arial" w:hAnsi="Arial" w:cs="Arial"/>
          <w:color w:val="002060"/>
          <w:sz w:val="22"/>
          <w:szCs w:val="22"/>
          <w:u w:val="wave"/>
        </w:rPr>
        <w:t>n</w:t>
      </w:r>
      <w:r>
        <w:rPr>
          <w:rFonts w:ascii="Arial" w:hAnsi="Arial" w:cs="Arial"/>
          <w:color w:val="002060"/>
          <w:sz w:val="22"/>
          <w:szCs w:val="22"/>
          <w:u w:val="wave"/>
        </w:rPr>
        <w:t>f</w:t>
      </w:r>
      <w:r w:rsidRPr="005A0B84">
        <w:rPr>
          <w:rFonts w:ascii="Arial" w:hAnsi="Arial" w:cs="Arial"/>
          <w:color w:val="002060"/>
          <w:sz w:val="22"/>
          <w:szCs w:val="22"/>
          <w:u w:val="wave"/>
        </w:rPr>
        <w:t>alls</w:t>
      </w:r>
      <w:r w:rsidRPr="00A06B41">
        <w:rPr>
          <w:rFonts w:ascii="Arial" w:hAnsi="Arial" w:cs="Arial"/>
          <w:sz w:val="22"/>
          <w:szCs w:val="22"/>
        </w:rPr>
        <w:t xml:space="preserve"> entfernt der Verein Daten und Einzelfotos des widersprechenden Mitglieds von seiner Homepage und verzichtet auf künftige Veröffentlichungen/Übermittlungen. </w:t>
      </w:r>
    </w:p>
    <w:p w14:paraId="2E5E48FE" w14:textId="77777777" w:rsidR="00761958" w:rsidRPr="00A06B41" w:rsidRDefault="00761958" w:rsidP="00761958">
      <w:pPr>
        <w:spacing w:line="250" w:lineRule="auto"/>
        <w:ind w:left="1134"/>
        <w:rPr>
          <w:rFonts w:ascii="Arial" w:hAnsi="Arial" w:cs="Arial"/>
        </w:rPr>
      </w:pPr>
    </w:p>
    <w:p w14:paraId="72231675"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Mitgliederlisten werden als Datei oder in gedruckter Form soweit an Vorstandsmitglieder, sonstige Funktionäre und Mitglieder herausgegeben, wie</w:t>
      </w:r>
      <w:r>
        <w:rPr>
          <w:rFonts w:ascii="Arial" w:hAnsi="Arial" w:cs="Arial"/>
          <w:sz w:val="22"/>
          <w:szCs w:val="22"/>
        </w:rPr>
        <w:t xml:space="preserve"> </w:t>
      </w:r>
      <w:r w:rsidRPr="00A06B41">
        <w:rPr>
          <w:rFonts w:ascii="Arial" w:hAnsi="Arial" w:cs="Arial"/>
          <w:sz w:val="22"/>
          <w:szCs w:val="22"/>
        </w:rPr>
        <w:t xml:space="preserve">deren Funktion oder besondere Aufgabenstellung im Verein die Kenntnisnahme erfordern. Macht ein Mitglied glaubhaft, dass es die Mitgliederliste zur Wahrnehmung seiner satzungsgemäßen Rechte (z.B. Minderheitenrechte) benötigt, wird ihm eine gedruckte Kopie der Liste gegen die schriftliche Versicherung ausgehändigt, dass Namen, Adressen und sonstige Daten nicht zu anderen Zwecken Verwendung finden. </w:t>
      </w:r>
    </w:p>
    <w:p w14:paraId="47216CB5" w14:textId="77777777" w:rsidR="00761958" w:rsidRPr="00A06B41" w:rsidRDefault="00761958" w:rsidP="00761958">
      <w:pPr>
        <w:spacing w:line="250" w:lineRule="auto"/>
        <w:ind w:left="1134"/>
        <w:rPr>
          <w:rFonts w:ascii="Arial" w:hAnsi="Arial" w:cs="Arial"/>
        </w:rPr>
      </w:pPr>
    </w:p>
    <w:p w14:paraId="68542C4D" w14:textId="77777777" w:rsidR="00761958" w:rsidRPr="00A06B41" w:rsidRDefault="00761958" w:rsidP="00761958">
      <w:pPr>
        <w:numPr>
          <w:ilvl w:val="0"/>
          <w:numId w:val="11"/>
        </w:numPr>
        <w:spacing w:line="250" w:lineRule="auto"/>
        <w:ind w:left="1134" w:hanging="425"/>
        <w:rPr>
          <w:rFonts w:ascii="Arial" w:hAnsi="Arial" w:cs="Arial"/>
          <w:sz w:val="22"/>
          <w:szCs w:val="22"/>
        </w:rPr>
      </w:pPr>
      <w:r w:rsidRPr="00A06B41">
        <w:rPr>
          <w:rFonts w:ascii="Arial" w:hAnsi="Arial" w:cs="Arial"/>
          <w:sz w:val="22"/>
          <w:szCs w:val="22"/>
        </w:rPr>
        <w:t xml:space="preserve">Durch ihre Mitgliedschaft und die damit verbundene Anerkennung dieser 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 </w:t>
      </w:r>
    </w:p>
    <w:p w14:paraId="003469EE" w14:textId="77777777" w:rsidR="00761958" w:rsidRPr="00A06B41" w:rsidRDefault="00761958" w:rsidP="00761958">
      <w:pPr>
        <w:spacing w:line="250" w:lineRule="auto"/>
        <w:ind w:left="1134"/>
        <w:rPr>
          <w:rFonts w:ascii="Arial" w:hAnsi="Arial" w:cs="Arial"/>
          <w:sz w:val="22"/>
          <w:szCs w:val="22"/>
        </w:rPr>
      </w:pPr>
    </w:p>
    <w:p w14:paraId="75D08EC6" w14:textId="77777777" w:rsidR="00761958" w:rsidRDefault="00761958" w:rsidP="00761958">
      <w:pPr>
        <w:numPr>
          <w:ilvl w:val="0"/>
          <w:numId w:val="11"/>
        </w:numPr>
        <w:spacing w:after="514" w:line="250" w:lineRule="auto"/>
        <w:ind w:left="1134" w:hanging="409"/>
        <w:rPr>
          <w:rFonts w:ascii="Arial" w:hAnsi="Arial" w:cs="Arial"/>
          <w:sz w:val="22"/>
          <w:szCs w:val="22"/>
        </w:rPr>
      </w:pPr>
      <w:r w:rsidRPr="00A06B41">
        <w:rPr>
          <w:rFonts w:ascii="Arial" w:hAnsi="Arial" w:cs="Arial"/>
          <w:sz w:val="22"/>
          <w:szCs w:val="22"/>
        </w:rPr>
        <w:t xml:space="preserve">Jedes Mitglied hat im Rahmen der gesetzlichen Vorschriften </w:t>
      </w:r>
      <w:r>
        <w:rPr>
          <w:rFonts w:ascii="Arial" w:hAnsi="Arial" w:cs="Arial"/>
          <w:sz w:val="22"/>
          <w:szCs w:val="22"/>
        </w:rPr>
        <w:t>der EU-DSGVO</w:t>
      </w:r>
      <w:r w:rsidRPr="00A06B41">
        <w:rPr>
          <w:rFonts w:ascii="Arial" w:hAnsi="Arial" w:cs="Arial"/>
          <w:sz w:val="22"/>
          <w:szCs w:val="22"/>
        </w:rPr>
        <w:t xml:space="preserve"> </w:t>
      </w:r>
      <w:r>
        <w:rPr>
          <w:rFonts w:ascii="Arial" w:hAnsi="Arial" w:cs="Arial"/>
          <w:sz w:val="22"/>
          <w:szCs w:val="22"/>
        </w:rPr>
        <w:t>(Europäischen Datenschutzgrundverordnung)</w:t>
      </w:r>
      <w:r w:rsidRPr="00A06B41">
        <w:rPr>
          <w:rFonts w:ascii="Arial" w:hAnsi="Arial" w:cs="Arial"/>
          <w:sz w:val="22"/>
          <w:szCs w:val="22"/>
        </w:rPr>
        <w:t xml:space="preserve"> das Recht auf Auskunft über die zu seiner Person gespeicherten Daten, deren Empfänger und den Zweck der Speicherung sowie auf Berichtigung, Löschung oder Sperrung seiner Daten. </w:t>
      </w:r>
    </w:p>
    <w:p w14:paraId="5D022E6D" w14:textId="77777777" w:rsidR="00761958" w:rsidRPr="00761958" w:rsidRDefault="00761958" w:rsidP="00761958">
      <w:pPr>
        <w:spacing w:after="514" w:line="250" w:lineRule="auto"/>
        <w:ind w:left="725"/>
        <w:rPr>
          <w:rFonts w:ascii="Arial" w:hAnsi="Arial" w:cs="Arial"/>
          <w:sz w:val="22"/>
          <w:szCs w:val="22"/>
        </w:rPr>
      </w:pPr>
      <w:r>
        <w:rPr>
          <w:rFonts w:ascii="Arial" w:hAnsi="Arial" w:cs="Arial"/>
          <w:sz w:val="22"/>
          <w:szCs w:val="22"/>
        </w:rPr>
        <w:t>Weitere Regelungen bestimmt die Datenschutzerklärung.</w:t>
      </w:r>
      <w:r>
        <w:rPr>
          <w:rFonts w:ascii="Arial" w:hAnsi="Arial" w:cs="Arial"/>
          <w:sz w:val="22"/>
          <w:szCs w:val="22"/>
        </w:rPr>
        <w:br/>
      </w:r>
    </w:p>
    <w:p w14:paraId="37BBF46C" w14:textId="77777777" w:rsidR="00761958" w:rsidRDefault="00761958" w:rsidP="00761958">
      <w:pPr>
        <w:spacing w:after="14" w:line="250" w:lineRule="auto"/>
        <w:rPr>
          <w:rFonts w:ascii="Arial" w:hAnsi="Arial" w:cs="Arial"/>
          <w:b/>
          <w:sz w:val="24"/>
          <w:szCs w:val="24"/>
        </w:rPr>
      </w:pPr>
      <w:r w:rsidRPr="00A06B41">
        <w:rPr>
          <w:rFonts w:ascii="Arial" w:hAnsi="Arial" w:cs="Arial"/>
          <w:b/>
          <w:sz w:val="24"/>
          <w:szCs w:val="24"/>
        </w:rPr>
        <w:t>§ 18</w:t>
      </w:r>
      <w:r w:rsidRPr="00A06B41">
        <w:rPr>
          <w:rFonts w:ascii="Arial" w:hAnsi="Arial" w:cs="Arial"/>
          <w:b/>
          <w:sz w:val="24"/>
          <w:szCs w:val="24"/>
        </w:rPr>
        <w:tab/>
        <w:t xml:space="preserve">Haftung </w:t>
      </w:r>
    </w:p>
    <w:p w14:paraId="409CB17F" w14:textId="77777777" w:rsidR="00761958" w:rsidRPr="00A06B41" w:rsidRDefault="00761958" w:rsidP="00761958">
      <w:pPr>
        <w:ind w:left="709"/>
        <w:rPr>
          <w:rFonts w:ascii="Arial" w:hAnsi="Arial" w:cs="Arial"/>
          <w:sz w:val="22"/>
          <w:szCs w:val="22"/>
        </w:rPr>
      </w:pPr>
      <w:r w:rsidRPr="00A06B41">
        <w:rPr>
          <w:rFonts w:ascii="Arial" w:hAnsi="Arial" w:cs="Arial"/>
          <w:b/>
          <w:sz w:val="24"/>
          <w:szCs w:val="24"/>
        </w:rPr>
        <w:br/>
      </w:r>
      <w:r w:rsidRPr="00A06B41">
        <w:rPr>
          <w:rFonts w:ascii="Arial" w:hAnsi="Arial" w:cs="Arial"/>
          <w:sz w:val="22"/>
          <w:szCs w:val="22"/>
        </w:rPr>
        <w:t xml:space="preserve">Der Verein haftet gegenüber seinen Mitgliedern nicht für die bei den Vereinsveranstaltungen etwa eingetretenen Unfälle oder Diebstähle auf den Sportplätzen und in den Räumen des Vereins. Der Unfall- und Haftpflichtschutz ist im Rahmen eines Versicherungsvertrages gewährleistet. </w:t>
      </w:r>
    </w:p>
    <w:p w14:paraId="56521BF1" w14:textId="77777777" w:rsidR="00761958" w:rsidRPr="00A06B41" w:rsidRDefault="00761958" w:rsidP="00761958">
      <w:pPr>
        <w:ind w:left="709"/>
        <w:rPr>
          <w:rFonts w:ascii="Arial" w:hAnsi="Arial" w:cs="Arial"/>
          <w:sz w:val="22"/>
          <w:szCs w:val="22"/>
        </w:rPr>
      </w:pPr>
    </w:p>
    <w:p w14:paraId="2706DF58" w14:textId="77777777" w:rsidR="00761958" w:rsidRPr="00A06B41" w:rsidRDefault="00761958" w:rsidP="00761958">
      <w:pPr>
        <w:ind w:left="709"/>
        <w:rPr>
          <w:rFonts w:ascii="Arial" w:hAnsi="Arial" w:cs="Arial"/>
          <w:sz w:val="22"/>
          <w:szCs w:val="22"/>
        </w:rPr>
      </w:pPr>
    </w:p>
    <w:p w14:paraId="4DB2F0EF" w14:textId="77777777" w:rsidR="00761958" w:rsidRPr="00A06B41" w:rsidRDefault="00761958" w:rsidP="00761958">
      <w:pPr>
        <w:spacing w:after="14" w:line="250" w:lineRule="auto"/>
        <w:rPr>
          <w:rFonts w:ascii="Arial" w:hAnsi="Arial" w:cs="Arial"/>
          <w:b/>
          <w:sz w:val="24"/>
          <w:szCs w:val="24"/>
        </w:rPr>
      </w:pPr>
      <w:r w:rsidRPr="00A06B41">
        <w:rPr>
          <w:rFonts w:ascii="Arial" w:hAnsi="Arial" w:cs="Arial"/>
          <w:b/>
          <w:sz w:val="24"/>
          <w:szCs w:val="24"/>
        </w:rPr>
        <w:t>§ 19</w:t>
      </w:r>
      <w:r w:rsidRPr="00A06B41">
        <w:rPr>
          <w:rFonts w:ascii="Arial" w:hAnsi="Arial" w:cs="Arial"/>
          <w:b/>
          <w:sz w:val="24"/>
          <w:szCs w:val="24"/>
        </w:rPr>
        <w:tab/>
        <w:t xml:space="preserve">Auflösung des Vereins </w:t>
      </w:r>
      <w:r w:rsidRPr="00A06B41">
        <w:rPr>
          <w:rFonts w:ascii="Arial" w:hAnsi="Arial" w:cs="Arial"/>
          <w:b/>
          <w:sz w:val="24"/>
          <w:szCs w:val="24"/>
        </w:rPr>
        <w:br/>
      </w:r>
    </w:p>
    <w:p w14:paraId="64D1E2FA" w14:textId="77777777" w:rsidR="00761958" w:rsidRPr="00A06B41" w:rsidRDefault="00761958" w:rsidP="00761958">
      <w:pPr>
        <w:ind w:left="709"/>
        <w:rPr>
          <w:rFonts w:ascii="Arial" w:hAnsi="Arial" w:cs="Arial"/>
          <w:sz w:val="22"/>
          <w:szCs w:val="22"/>
        </w:rPr>
      </w:pPr>
      <w:r w:rsidRPr="00A06B41">
        <w:rPr>
          <w:rFonts w:ascii="Arial" w:hAnsi="Arial" w:cs="Arial"/>
          <w:sz w:val="22"/>
          <w:szCs w:val="22"/>
        </w:rPr>
        <w:t>Bei Auflösung des Vereins oder bei Wegfall steuerbegünstigter Zwecke fällt das Vermögen des Vereins an die Gemeinde Muggensturm, die es unmittelbar und ausschließlich für gemeinnützige Zwecke zu verwenden hat.</w:t>
      </w:r>
    </w:p>
    <w:p w14:paraId="62FD8F13" w14:textId="77777777" w:rsidR="00761958" w:rsidRPr="00A06B41" w:rsidRDefault="00761958" w:rsidP="00761958">
      <w:pPr>
        <w:ind w:left="709"/>
        <w:rPr>
          <w:rFonts w:ascii="Arial" w:hAnsi="Arial" w:cs="Arial"/>
        </w:rPr>
      </w:pPr>
    </w:p>
    <w:p w14:paraId="3466A837" w14:textId="77777777" w:rsidR="00761958" w:rsidRPr="00A06B41" w:rsidRDefault="00761958" w:rsidP="00761958">
      <w:pPr>
        <w:ind w:left="709"/>
        <w:rPr>
          <w:rFonts w:ascii="Arial" w:hAnsi="Arial" w:cs="Arial"/>
        </w:rPr>
      </w:pPr>
    </w:p>
    <w:p w14:paraId="6150176D" w14:textId="77777777" w:rsidR="00761958" w:rsidRDefault="00761958" w:rsidP="00761958">
      <w:pPr>
        <w:rPr>
          <w:rFonts w:ascii="Arial" w:hAnsi="Arial" w:cs="Arial"/>
          <w:sz w:val="22"/>
          <w:szCs w:val="22"/>
        </w:rPr>
      </w:pPr>
    </w:p>
    <w:p w14:paraId="589F9B72" w14:textId="77777777" w:rsidR="00761958" w:rsidRDefault="00761958" w:rsidP="00761958">
      <w:pPr>
        <w:rPr>
          <w:rFonts w:ascii="Arial" w:hAnsi="Arial" w:cs="Arial"/>
          <w:sz w:val="22"/>
          <w:szCs w:val="22"/>
        </w:rPr>
      </w:pPr>
    </w:p>
    <w:p w14:paraId="7E1B3F00" w14:textId="77777777" w:rsidR="00761958" w:rsidRDefault="00761958" w:rsidP="00761958">
      <w:pPr>
        <w:rPr>
          <w:rFonts w:ascii="Arial" w:hAnsi="Arial" w:cs="Arial"/>
          <w:sz w:val="22"/>
          <w:szCs w:val="22"/>
        </w:rPr>
      </w:pPr>
    </w:p>
    <w:p w14:paraId="764CD3FD" w14:textId="1356746C" w:rsidR="00761958" w:rsidRPr="00A06B41" w:rsidRDefault="00761958" w:rsidP="00761958">
      <w:pPr>
        <w:rPr>
          <w:rFonts w:ascii="Arial" w:hAnsi="Arial" w:cs="Arial"/>
          <w:sz w:val="22"/>
          <w:szCs w:val="22"/>
        </w:rPr>
      </w:pPr>
      <w:r w:rsidRPr="00A06B41">
        <w:rPr>
          <w:rFonts w:ascii="Arial" w:hAnsi="Arial" w:cs="Arial"/>
          <w:sz w:val="22"/>
          <w:szCs w:val="22"/>
        </w:rPr>
        <w:t xml:space="preserve">Muggensturm, den </w:t>
      </w:r>
      <w:r w:rsidR="000322C1">
        <w:rPr>
          <w:rFonts w:ascii="Arial" w:hAnsi="Arial" w:cs="Arial"/>
          <w:sz w:val="22"/>
          <w:szCs w:val="22"/>
        </w:rPr>
        <w:t>19.07.2020</w:t>
      </w:r>
      <w:r w:rsidRPr="00A06B41">
        <w:rPr>
          <w:rFonts w:ascii="Arial" w:hAnsi="Arial" w:cs="Arial"/>
          <w:sz w:val="22"/>
          <w:szCs w:val="22"/>
        </w:rPr>
        <w:t xml:space="preserve"> </w:t>
      </w:r>
    </w:p>
    <w:p w14:paraId="7C6D8DD0" w14:textId="77777777" w:rsidR="00A226D9" w:rsidRDefault="00A226D9"/>
    <w:sectPr w:rsidR="00A226D9" w:rsidSect="0076195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A4C"/>
    <w:multiLevelType w:val="hybridMultilevel"/>
    <w:tmpl w:val="122ED9C2"/>
    <w:lvl w:ilvl="0" w:tplc="79284E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CAC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A0CB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166D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2BF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8025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F872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CE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7E56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AB6C94"/>
    <w:multiLevelType w:val="hybridMultilevel"/>
    <w:tmpl w:val="F7AAF19E"/>
    <w:lvl w:ilvl="0" w:tplc="52921662">
      <w:start w:val="1"/>
      <w:numFmt w:val="decimal"/>
      <w:lvlText w:val="%1."/>
      <w:lvlJc w:val="left"/>
      <w:pPr>
        <w:ind w:left="9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8B2D42A">
      <w:start w:val="1"/>
      <w:numFmt w:val="lowerLetter"/>
      <w:lvlText w:val="%2"/>
      <w:lvlJc w:val="left"/>
      <w:pPr>
        <w:ind w:left="16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3B636E8">
      <w:start w:val="1"/>
      <w:numFmt w:val="lowerRoman"/>
      <w:lvlText w:val="%3"/>
      <w:lvlJc w:val="left"/>
      <w:pPr>
        <w:ind w:left="23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CE32F2E4">
      <w:start w:val="1"/>
      <w:numFmt w:val="decimal"/>
      <w:lvlText w:val="%4"/>
      <w:lvlJc w:val="left"/>
      <w:pPr>
        <w:ind w:left="30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5F00682">
      <w:start w:val="1"/>
      <w:numFmt w:val="lowerLetter"/>
      <w:lvlText w:val="%5"/>
      <w:lvlJc w:val="left"/>
      <w:pPr>
        <w:ind w:left="3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79C18EE">
      <w:start w:val="1"/>
      <w:numFmt w:val="lowerRoman"/>
      <w:lvlText w:val="%6"/>
      <w:lvlJc w:val="left"/>
      <w:pPr>
        <w:ind w:left="45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80298A6">
      <w:start w:val="1"/>
      <w:numFmt w:val="decimal"/>
      <w:lvlText w:val="%7"/>
      <w:lvlJc w:val="left"/>
      <w:pPr>
        <w:ind w:left="52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B8CA3A2">
      <w:start w:val="1"/>
      <w:numFmt w:val="lowerLetter"/>
      <w:lvlText w:val="%8"/>
      <w:lvlJc w:val="left"/>
      <w:pPr>
        <w:ind w:left="59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6BC6874">
      <w:start w:val="1"/>
      <w:numFmt w:val="lowerRoman"/>
      <w:lvlText w:val="%9"/>
      <w:lvlJc w:val="left"/>
      <w:pPr>
        <w:ind w:left="66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1CAD50CA"/>
    <w:multiLevelType w:val="hybridMultilevel"/>
    <w:tmpl w:val="48CE6826"/>
    <w:lvl w:ilvl="0" w:tplc="1952A8F0">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324444E">
      <w:start w:val="1"/>
      <w:numFmt w:val="lowerLetter"/>
      <w:lvlText w:val="%2"/>
      <w:lvlJc w:val="left"/>
      <w:pPr>
        <w:ind w:left="6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D02A6308">
      <w:start w:val="1"/>
      <w:numFmt w:val="decimal"/>
      <w:lvlRestart w:val="0"/>
      <w:lvlText w:val="%3."/>
      <w:lvlJc w:val="left"/>
      <w:pPr>
        <w:ind w:left="11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98104A94">
      <w:start w:val="1"/>
      <w:numFmt w:val="decimal"/>
      <w:lvlText w:val="%4"/>
      <w:lvlJc w:val="left"/>
      <w:pPr>
        <w:ind w:left="16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D0AA128">
      <w:start w:val="1"/>
      <w:numFmt w:val="lowerLetter"/>
      <w:lvlText w:val="%5"/>
      <w:lvlJc w:val="left"/>
      <w:pPr>
        <w:ind w:left="23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45E6BE6">
      <w:start w:val="1"/>
      <w:numFmt w:val="lowerRoman"/>
      <w:lvlText w:val="%6"/>
      <w:lvlJc w:val="left"/>
      <w:pPr>
        <w:ind w:left="30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E69813AA">
      <w:start w:val="1"/>
      <w:numFmt w:val="decimal"/>
      <w:lvlText w:val="%7"/>
      <w:lvlJc w:val="left"/>
      <w:pPr>
        <w:ind w:left="3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498ADFA">
      <w:start w:val="1"/>
      <w:numFmt w:val="lowerLetter"/>
      <w:lvlText w:val="%8"/>
      <w:lvlJc w:val="left"/>
      <w:pPr>
        <w:ind w:left="45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F780606">
      <w:start w:val="1"/>
      <w:numFmt w:val="lowerRoman"/>
      <w:lvlText w:val="%9"/>
      <w:lvlJc w:val="left"/>
      <w:pPr>
        <w:ind w:left="52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1F995F6E"/>
    <w:multiLevelType w:val="hybridMultilevel"/>
    <w:tmpl w:val="712052B4"/>
    <w:lvl w:ilvl="0" w:tplc="4F166018">
      <w:start w:val="1"/>
      <w:numFmt w:val="decimal"/>
      <w:lvlText w:val="%1."/>
      <w:lvlJc w:val="left"/>
      <w:pPr>
        <w:ind w:left="141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1A6150A">
      <w:start w:val="1"/>
      <w:numFmt w:val="lowerLetter"/>
      <w:lvlText w:val="%2)"/>
      <w:lvlJc w:val="left"/>
      <w:pPr>
        <w:ind w:left="18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1A011E4">
      <w:start w:val="1"/>
      <w:numFmt w:val="lowerRoman"/>
      <w:lvlText w:val="%3"/>
      <w:lvlJc w:val="left"/>
      <w:pPr>
        <w:ind w:left="193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ABA3052">
      <w:start w:val="1"/>
      <w:numFmt w:val="decimal"/>
      <w:lvlText w:val="%4"/>
      <w:lvlJc w:val="left"/>
      <w:pPr>
        <w:ind w:left="265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116A77E">
      <w:start w:val="1"/>
      <w:numFmt w:val="lowerLetter"/>
      <w:lvlText w:val="%5"/>
      <w:lvlJc w:val="left"/>
      <w:pPr>
        <w:ind w:left="337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E6C74DE">
      <w:start w:val="1"/>
      <w:numFmt w:val="lowerRoman"/>
      <w:lvlText w:val="%6"/>
      <w:lvlJc w:val="left"/>
      <w:pPr>
        <w:ind w:left="409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FBFC9BAA">
      <w:start w:val="1"/>
      <w:numFmt w:val="decimal"/>
      <w:lvlText w:val="%7"/>
      <w:lvlJc w:val="left"/>
      <w:pPr>
        <w:ind w:left="481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1BA7354">
      <w:start w:val="1"/>
      <w:numFmt w:val="lowerLetter"/>
      <w:lvlText w:val="%8"/>
      <w:lvlJc w:val="left"/>
      <w:pPr>
        <w:ind w:left="553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9267A56">
      <w:start w:val="1"/>
      <w:numFmt w:val="lowerRoman"/>
      <w:lvlText w:val="%9"/>
      <w:lvlJc w:val="left"/>
      <w:pPr>
        <w:ind w:left="625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249762AF"/>
    <w:multiLevelType w:val="hybridMultilevel"/>
    <w:tmpl w:val="3A4831C0"/>
    <w:lvl w:ilvl="0" w:tplc="1F52F718">
      <w:start w:val="1"/>
      <w:numFmt w:val="decimal"/>
      <w:lvlText w:val="%1."/>
      <w:lvlJc w:val="left"/>
      <w:pPr>
        <w:ind w:left="127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9808516">
      <w:start w:val="1"/>
      <w:numFmt w:val="lowerLetter"/>
      <w:lvlText w:val="%2"/>
      <w:lvlJc w:val="left"/>
      <w:pPr>
        <w:ind w:left="15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1F84CBE">
      <w:start w:val="1"/>
      <w:numFmt w:val="lowerRoman"/>
      <w:lvlText w:val="%3"/>
      <w:lvlJc w:val="left"/>
      <w:pPr>
        <w:ind w:left="2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97AC1F0C">
      <w:start w:val="1"/>
      <w:numFmt w:val="decimal"/>
      <w:lvlText w:val="%4"/>
      <w:lvlJc w:val="left"/>
      <w:pPr>
        <w:ind w:left="29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E945326">
      <w:start w:val="1"/>
      <w:numFmt w:val="lowerLetter"/>
      <w:lvlText w:val="%5"/>
      <w:lvlJc w:val="left"/>
      <w:pPr>
        <w:ind w:left="36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5CB62698">
      <w:start w:val="1"/>
      <w:numFmt w:val="lowerRoman"/>
      <w:lvlText w:val="%6"/>
      <w:lvlJc w:val="left"/>
      <w:pPr>
        <w:ind w:left="43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6925CCC">
      <w:start w:val="1"/>
      <w:numFmt w:val="decimal"/>
      <w:lvlText w:val="%7"/>
      <w:lvlJc w:val="left"/>
      <w:pPr>
        <w:ind w:left="51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4B4E9C2">
      <w:start w:val="1"/>
      <w:numFmt w:val="lowerLetter"/>
      <w:lvlText w:val="%8"/>
      <w:lvlJc w:val="left"/>
      <w:pPr>
        <w:ind w:left="58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8ECAC02">
      <w:start w:val="1"/>
      <w:numFmt w:val="lowerRoman"/>
      <w:lvlText w:val="%9"/>
      <w:lvlJc w:val="left"/>
      <w:pPr>
        <w:ind w:left="65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2A343A0B"/>
    <w:multiLevelType w:val="hybridMultilevel"/>
    <w:tmpl w:val="BC98AD24"/>
    <w:lvl w:ilvl="0" w:tplc="8DB4BCA0">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D50CB978">
      <w:start w:val="1"/>
      <w:numFmt w:val="lowerLetter"/>
      <w:lvlText w:val="%2"/>
      <w:lvlJc w:val="left"/>
      <w:pPr>
        <w:ind w:left="6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C3B0E30E">
      <w:start w:val="1"/>
      <w:numFmt w:val="lowerLetter"/>
      <w:lvlRestart w:val="0"/>
      <w:lvlText w:val="%3)"/>
      <w:lvlJc w:val="left"/>
      <w:pPr>
        <w:ind w:left="141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DECD2A0">
      <w:start w:val="1"/>
      <w:numFmt w:val="decimal"/>
      <w:lvlText w:val="%4"/>
      <w:lvlJc w:val="left"/>
      <w:pPr>
        <w:ind w:left="16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51E51F6">
      <w:start w:val="1"/>
      <w:numFmt w:val="lowerLetter"/>
      <w:lvlText w:val="%5"/>
      <w:lvlJc w:val="left"/>
      <w:pPr>
        <w:ind w:left="23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95478E2">
      <w:start w:val="1"/>
      <w:numFmt w:val="lowerRoman"/>
      <w:lvlText w:val="%6"/>
      <w:lvlJc w:val="left"/>
      <w:pPr>
        <w:ind w:left="30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6869974">
      <w:start w:val="1"/>
      <w:numFmt w:val="decimal"/>
      <w:lvlText w:val="%7"/>
      <w:lvlJc w:val="left"/>
      <w:pPr>
        <w:ind w:left="3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512018A">
      <w:start w:val="1"/>
      <w:numFmt w:val="lowerLetter"/>
      <w:lvlText w:val="%8"/>
      <w:lvlJc w:val="left"/>
      <w:pPr>
        <w:ind w:left="45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612992C">
      <w:start w:val="1"/>
      <w:numFmt w:val="lowerRoman"/>
      <w:lvlText w:val="%9"/>
      <w:lvlJc w:val="left"/>
      <w:pPr>
        <w:ind w:left="52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36471190"/>
    <w:multiLevelType w:val="multilevel"/>
    <w:tmpl w:val="D87A7260"/>
    <w:lvl w:ilvl="0">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start w:val="4"/>
      <w:numFmt w:val="decimal"/>
      <w:lvlRestart w:val="0"/>
      <w:lvlText w:val="%2."/>
      <w:lvlJc w:val="left"/>
      <w:pPr>
        <w:ind w:left="11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37921183"/>
    <w:multiLevelType w:val="hybridMultilevel"/>
    <w:tmpl w:val="20F4A5AA"/>
    <w:lvl w:ilvl="0" w:tplc="C7DA8DA6">
      <w:start w:val="1"/>
      <w:numFmt w:val="decimal"/>
      <w:lvlText w:val="%1."/>
      <w:lvlJc w:val="left"/>
      <w:pPr>
        <w:ind w:left="91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96EB5E8">
      <w:start w:val="1"/>
      <w:numFmt w:val="lowerLetter"/>
      <w:lvlText w:val="%2"/>
      <w:lvlJc w:val="left"/>
      <w:pPr>
        <w:ind w:left="16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3580948">
      <w:start w:val="1"/>
      <w:numFmt w:val="lowerRoman"/>
      <w:lvlText w:val="%3"/>
      <w:lvlJc w:val="left"/>
      <w:pPr>
        <w:ind w:left="23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DD0804E">
      <w:start w:val="1"/>
      <w:numFmt w:val="decimal"/>
      <w:lvlText w:val="%4"/>
      <w:lvlJc w:val="left"/>
      <w:pPr>
        <w:ind w:left="30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96FE3A20">
      <w:start w:val="1"/>
      <w:numFmt w:val="lowerLetter"/>
      <w:lvlText w:val="%5"/>
      <w:lvlJc w:val="left"/>
      <w:pPr>
        <w:ind w:left="3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2A680E8">
      <w:start w:val="1"/>
      <w:numFmt w:val="lowerRoman"/>
      <w:lvlText w:val="%6"/>
      <w:lvlJc w:val="left"/>
      <w:pPr>
        <w:ind w:left="45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1240AF0">
      <w:start w:val="1"/>
      <w:numFmt w:val="decimal"/>
      <w:lvlText w:val="%7"/>
      <w:lvlJc w:val="left"/>
      <w:pPr>
        <w:ind w:left="52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EDCF546">
      <w:start w:val="1"/>
      <w:numFmt w:val="lowerLetter"/>
      <w:lvlText w:val="%8"/>
      <w:lvlJc w:val="left"/>
      <w:pPr>
        <w:ind w:left="59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3DB23608">
      <w:start w:val="1"/>
      <w:numFmt w:val="lowerRoman"/>
      <w:lvlText w:val="%9"/>
      <w:lvlJc w:val="left"/>
      <w:pPr>
        <w:ind w:left="66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C1F2E4D"/>
    <w:multiLevelType w:val="hybridMultilevel"/>
    <w:tmpl w:val="B0D09C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FD1609"/>
    <w:multiLevelType w:val="hybridMultilevel"/>
    <w:tmpl w:val="881AC48A"/>
    <w:lvl w:ilvl="0" w:tplc="981E56FA">
      <w:start w:val="1"/>
      <w:numFmt w:val="decimal"/>
      <w:lvlText w:val="%1."/>
      <w:lvlJc w:val="left"/>
      <w:pPr>
        <w:ind w:left="14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67ED688">
      <w:start w:val="1"/>
      <w:numFmt w:val="lowerLetter"/>
      <w:lvlText w:val="%2"/>
      <w:lvlJc w:val="left"/>
      <w:pPr>
        <w:ind w:left="16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E4AC180">
      <w:start w:val="1"/>
      <w:numFmt w:val="lowerRoman"/>
      <w:lvlText w:val="%3"/>
      <w:lvlJc w:val="left"/>
      <w:pPr>
        <w:ind w:left="23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45C1F8E">
      <w:start w:val="1"/>
      <w:numFmt w:val="decimal"/>
      <w:lvlText w:val="%4"/>
      <w:lvlJc w:val="left"/>
      <w:pPr>
        <w:ind w:left="30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7E4C400">
      <w:start w:val="1"/>
      <w:numFmt w:val="lowerLetter"/>
      <w:lvlText w:val="%5"/>
      <w:lvlJc w:val="left"/>
      <w:pPr>
        <w:ind w:left="3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9883776">
      <w:start w:val="1"/>
      <w:numFmt w:val="lowerRoman"/>
      <w:lvlText w:val="%6"/>
      <w:lvlJc w:val="left"/>
      <w:pPr>
        <w:ind w:left="45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DA451D6">
      <w:start w:val="1"/>
      <w:numFmt w:val="decimal"/>
      <w:lvlText w:val="%7"/>
      <w:lvlJc w:val="left"/>
      <w:pPr>
        <w:ind w:left="52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D7DEE988">
      <w:start w:val="1"/>
      <w:numFmt w:val="lowerLetter"/>
      <w:lvlText w:val="%8"/>
      <w:lvlJc w:val="left"/>
      <w:pPr>
        <w:ind w:left="59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6905544">
      <w:start w:val="1"/>
      <w:numFmt w:val="lowerRoman"/>
      <w:lvlText w:val="%9"/>
      <w:lvlJc w:val="left"/>
      <w:pPr>
        <w:ind w:left="66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520C6B2A"/>
    <w:multiLevelType w:val="multilevel"/>
    <w:tmpl w:val="E028059E"/>
    <w:lvl w:ilvl="0">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start w:val="4"/>
      <w:numFmt w:val="decimal"/>
      <w:lvlRestart w:val="0"/>
      <w:lvlText w:val="%2."/>
      <w:lvlJc w:val="left"/>
      <w:pPr>
        <w:ind w:left="11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53650980"/>
    <w:multiLevelType w:val="hybridMultilevel"/>
    <w:tmpl w:val="6040EF6C"/>
    <w:lvl w:ilvl="0" w:tplc="E9749ECE">
      <w:start w:val="1"/>
      <w:numFmt w:val="decimal"/>
      <w:lvlText w:val="%1."/>
      <w:lvlJc w:val="left"/>
      <w:pPr>
        <w:ind w:left="720" w:hanging="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43700C"/>
    <w:multiLevelType w:val="hybridMultilevel"/>
    <w:tmpl w:val="788C23FA"/>
    <w:lvl w:ilvl="0" w:tplc="E9749ECE">
      <w:start w:val="1"/>
      <w:numFmt w:val="decimal"/>
      <w:lvlText w:val="%1."/>
      <w:lvlJc w:val="left"/>
      <w:pPr>
        <w:ind w:left="9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D946FB"/>
    <w:multiLevelType w:val="hybridMultilevel"/>
    <w:tmpl w:val="C29090FA"/>
    <w:lvl w:ilvl="0" w:tplc="E9749ECE">
      <w:start w:val="1"/>
      <w:numFmt w:val="decimal"/>
      <w:lvlText w:val="%1."/>
      <w:lvlJc w:val="left"/>
      <w:pPr>
        <w:ind w:left="9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BA38AF"/>
    <w:multiLevelType w:val="hybridMultilevel"/>
    <w:tmpl w:val="9AFA0810"/>
    <w:lvl w:ilvl="0" w:tplc="932EDDD2">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67C3494">
      <w:start w:val="1"/>
      <w:numFmt w:val="decimal"/>
      <w:lvlRestart w:val="0"/>
      <w:lvlText w:val="%2."/>
      <w:lvlJc w:val="left"/>
      <w:pPr>
        <w:ind w:left="11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50A3B6">
      <w:start w:val="1"/>
      <w:numFmt w:val="lowerRoman"/>
      <w:lvlText w:val="%3"/>
      <w:lvlJc w:val="left"/>
      <w:pPr>
        <w:ind w:left="12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0DF81DC6">
      <w:start w:val="1"/>
      <w:numFmt w:val="decimal"/>
      <w:lvlText w:val="%4"/>
      <w:lvlJc w:val="left"/>
      <w:pPr>
        <w:ind w:left="20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F563B5C">
      <w:start w:val="1"/>
      <w:numFmt w:val="lowerLetter"/>
      <w:lvlText w:val="%5"/>
      <w:lvlJc w:val="left"/>
      <w:pPr>
        <w:ind w:left="27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684B0D0">
      <w:start w:val="1"/>
      <w:numFmt w:val="lowerRoman"/>
      <w:lvlText w:val="%6"/>
      <w:lvlJc w:val="left"/>
      <w:pPr>
        <w:ind w:left="34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C2E3AB2">
      <w:start w:val="1"/>
      <w:numFmt w:val="decimal"/>
      <w:lvlText w:val="%7"/>
      <w:lvlJc w:val="left"/>
      <w:pPr>
        <w:ind w:left="41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EC0E292">
      <w:start w:val="1"/>
      <w:numFmt w:val="lowerLetter"/>
      <w:lvlText w:val="%8"/>
      <w:lvlJc w:val="left"/>
      <w:pPr>
        <w:ind w:left="48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5381F8A">
      <w:start w:val="1"/>
      <w:numFmt w:val="lowerRoman"/>
      <w:lvlText w:val="%9"/>
      <w:lvlJc w:val="left"/>
      <w:pPr>
        <w:ind w:left="56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7C121A71"/>
    <w:multiLevelType w:val="hybridMultilevel"/>
    <w:tmpl w:val="15523C66"/>
    <w:lvl w:ilvl="0" w:tplc="8194A35E">
      <w:start w:val="1"/>
      <w:numFmt w:val="upperRoman"/>
      <w:lvlText w:val="%1."/>
      <w:lvlJc w:val="left"/>
      <w:pPr>
        <w:ind w:left="9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BDAC94A">
      <w:start w:val="1"/>
      <w:numFmt w:val="lowerLetter"/>
      <w:lvlText w:val="%2"/>
      <w:lvlJc w:val="left"/>
      <w:pPr>
        <w:ind w:left="16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C7ED6F6">
      <w:start w:val="1"/>
      <w:numFmt w:val="lowerRoman"/>
      <w:lvlText w:val="%3"/>
      <w:lvlJc w:val="left"/>
      <w:pPr>
        <w:ind w:left="23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A3024BC">
      <w:start w:val="1"/>
      <w:numFmt w:val="decimal"/>
      <w:lvlText w:val="%4"/>
      <w:lvlJc w:val="left"/>
      <w:pPr>
        <w:ind w:left="30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4F86FBA">
      <w:start w:val="1"/>
      <w:numFmt w:val="lowerLetter"/>
      <w:lvlText w:val="%5"/>
      <w:lvlJc w:val="left"/>
      <w:pPr>
        <w:ind w:left="3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92EE2220">
      <w:start w:val="1"/>
      <w:numFmt w:val="lowerRoman"/>
      <w:lvlText w:val="%6"/>
      <w:lvlJc w:val="left"/>
      <w:pPr>
        <w:ind w:left="45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82A1632">
      <w:start w:val="1"/>
      <w:numFmt w:val="decimal"/>
      <w:lvlText w:val="%7"/>
      <w:lvlJc w:val="left"/>
      <w:pPr>
        <w:ind w:left="52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05ACF1C">
      <w:start w:val="1"/>
      <w:numFmt w:val="lowerLetter"/>
      <w:lvlText w:val="%8"/>
      <w:lvlJc w:val="left"/>
      <w:pPr>
        <w:ind w:left="59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D4A8E46">
      <w:start w:val="1"/>
      <w:numFmt w:val="lowerRoman"/>
      <w:lvlText w:val="%9"/>
      <w:lvlJc w:val="left"/>
      <w:pPr>
        <w:ind w:left="66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15"/>
  </w:num>
  <w:num w:numId="5">
    <w:abstractNumId w:val="10"/>
  </w:num>
  <w:num w:numId="6">
    <w:abstractNumId w:val="14"/>
  </w:num>
  <w:num w:numId="7">
    <w:abstractNumId w:val="2"/>
  </w:num>
  <w:num w:numId="8">
    <w:abstractNumId w:val="5"/>
  </w:num>
  <w:num w:numId="9">
    <w:abstractNumId w:val="1"/>
  </w:num>
  <w:num w:numId="10">
    <w:abstractNumId w:val="9"/>
  </w:num>
  <w:num w:numId="11">
    <w:abstractNumId w:val="0"/>
  </w:num>
  <w:num w:numId="12">
    <w:abstractNumId w:val="13"/>
  </w:num>
  <w:num w:numId="13">
    <w:abstractNumId w:val="12"/>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958"/>
    <w:rsid w:val="000310CA"/>
    <w:rsid w:val="00031ACB"/>
    <w:rsid w:val="000322C1"/>
    <w:rsid w:val="00036036"/>
    <w:rsid w:val="000456F0"/>
    <w:rsid w:val="00066FC4"/>
    <w:rsid w:val="00067E50"/>
    <w:rsid w:val="000A09D4"/>
    <w:rsid w:val="000A2007"/>
    <w:rsid w:val="000B2869"/>
    <w:rsid w:val="000B7988"/>
    <w:rsid w:val="000C4BCC"/>
    <w:rsid w:val="00106B12"/>
    <w:rsid w:val="001124EC"/>
    <w:rsid w:val="00114D7D"/>
    <w:rsid w:val="00117BFD"/>
    <w:rsid w:val="00121B67"/>
    <w:rsid w:val="001305F0"/>
    <w:rsid w:val="0014231D"/>
    <w:rsid w:val="0014292D"/>
    <w:rsid w:val="00150E9A"/>
    <w:rsid w:val="00153E09"/>
    <w:rsid w:val="00163634"/>
    <w:rsid w:val="00175580"/>
    <w:rsid w:val="001811EA"/>
    <w:rsid w:val="00196B8A"/>
    <w:rsid w:val="001A1EB6"/>
    <w:rsid w:val="001A209E"/>
    <w:rsid w:val="001A572C"/>
    <w:rsid w:val="001B3A4B"/>
    <w:rsid w:val="001C3B2F"/>
    <w:rsid w:val="001F0314"/>
    <w:rsid w:val="001F6C7D"/>
    <w:rsid w:val="00203DFA"/>
    <w:rsid w:val="00215482"/>
    <w:rsid w:val="0022477E"/>
    <w:rsid w:val="002316F9"/>
    <w:rsid w:val="00232248"/>
    <w:rsid w:val="0023236B"/>
    <w:rsid w:val="00244368"/>
    <w:rsid w:val="00273657"/>
    <w:rsid w:val="002744BB"/>
    <w:rsid w:val="00277C9D"/>
    <w:rsid w:val="00281E84"/>
    <w:rsid w:val="00286BD8"/>
    <w:rsid w:val="00290B59"/>
    <w:rsid w:val="00295103"/>
    <w:rsid w:val="0029648C"/>
    <w:rsid w:val="002A2CC4"/>
    <w:rsid w:val="002A7368"/>
    <w:rsid w:val="002B39BD"/>
    <w:rsid w:val="002B4193"/>
    <w:rsid w:val="002E1F7F"/>
    <w:rsid w:val="0034045A"/>
    <w:rsid w:val="00340E6C"/>
    <w:rsid w:val="00351D96"/>
    <w:rsid w:val="003660B7"/>
    <w:rsid w:val="003769D2"/>
    <w:rsid w:val="003A4CD9"/>
    <w:rsid w:val="003D7257"/>
    <w:rsid w:val="003F2BD3"/>
    <w:rsid w:val="00430457"/>
    <w:rsid w:val="004423E8"/>
    <w:rsid w:val="00444419"/>
    <w:rsid w:val="004620A4"/>
    <w:rsid w:val="0046590E"/>
    <w:rsid w:val="004722BB"/>
    <w:rsid w:val="00480AF6"/>
    <w:rsid w:val="004933F7"/>
    <w:rsid w:val="004B2FF2"/>
    <w:rsid w:val="004B50A3"/>
    <w:rsid w:val="004C7F76"/>
    <w:rsid w:val="004D6756"/>
    <w:rsid w:val="004E58C9"/>
    <w:rsid w:val="004F7BDD"/>
    <w:rsid w:val="00553382"/>
    <w:rsid w:val="00580C43"/>
    <w:rsid w:val="005B14BB"/>
    <w:rsid w:val="005C4728"/>
    <w:rsid w:val="005E1585"/>
    <w:rsid w:val="005F77E1"/>
    <w:rsid w:val="0060642D"/>
    <w:rsid w:val="006138E5"/>
    <w:rsid w:val="0062324A"/>
    <w:rsid w:val="00632662"/>
    <w:rsid w:val="00637122"/>
    <w:rsid w:val="00651A8D"/>
    <w:rsid w:val="006642D6"/>
    <w:rsid w:val="006656BD"/>
    <w:rsid w:val="00682D4F"/>
    <w:rsid w:val="00686C27"/>
    <w:rsid w:val="006A1621"/>
    <w:rsid w:val="006C4724"/>
    <w:rsid w:val="006C5D1A"/>
    <w:rsid w:val="006C76D8"/>
    <w:rsid w:val="006F5982"/>
    <w:rsid w:val="007043C6"/>
    <w:rsid w:val="00714E2A"/>
    <w:rsid w:val="007331C9"/>
    <w:rsid w:val="00736897"/>
    <w:rsid w:val="00737FE5"/>
    <w:rsid w:val="00743E09"/>
    <w:rsid w:val="00761958"/>
    <w:rsid w:val="00767BF6"/>
    <w:rsid w:val="007B646F"/>
    <w:rsid w:val="007C34DB"/>
    <w:rsid w:val="007D7ABD"/>
    <w:rsid w:val="007E53A3"/>
    <w:rsid w:val="007F76DA"/>
    <w:rsid w:val="00800150"/>
    <w:rsid w:val="0080316F"/>
    <w:rsid w:val="008237F0"/>
    <w:rsid w:val="00823F4C"/>
    <w:rsid w:val="0083416F"/>
    <w:rsid w:val="00837126"/>
    <w:rsid w:val="008535A7"/>
    <w:rsid w:val="00877B0D"/>
    <w:rsid w:val="0088012A"/>
    <w:rsid w:val="008836F8"/>
    <w:rsid w:val="00886771"/>
    <w:rsid w:val="008C48ED"/>
    <w:rsid w:val="008D6E83"/>
    <w:rsid w:val="008D7F59"/>
    <w:rsid w:val="009078D3"/>
    <w:rsid w:val="00910FEA"/>
    <w:rsid w:val="009221FC"/>
    <w:rsid w:val="009558A7"/>
    <w:rsid w:val="009752CC"/>
    <w:rsid w:val="00983A26"/>
    <w:rsid w:val="00983A3D"/>
    <w:rsid w:val="00984FA9"/>
    <w:rsid w:val="009A0979"/>
    <w:rsid w:val="009A224B"/>
    <w:rsid w:val="009B43C6"/>
    <w:rsid w:val="009B5EA9"/>
    <w:rsid w:val="009C5ACC"/>
    <w:rsid w:val="009D22F5"/>
    <w:rsid w:val="009D4BE7"/>
    <w:rsid w:val="009D6F52"/>
    <w:rsid w:val="009E715D"/>
    <w:rsid w:val="00A04DBC"/>
    <w:rsid w:val="00A2266D"/>
    <w:rsid w:val="00A226D9"/>
    <w:rsid w:val="00A73577"/>
    <w:rsid w:val="00A76F59"/>
    <w:rsid w:val="00A85BD2"/>
    <w:rsid w:val="00A902FB"/>
    <w:rsid w:val="00A90764"/>
    <w:rsid w:val="00A97823"/>
    <w:rsid w:val="00AC1E9F"/>
    <w:rsid w:val="00AE12C4"/>
    <w:rsid w:val="00AE2A6E"/>
    <w:rsid w:val="00AE7FFA"/>
    <w:rsid w:val="00AF2D4B"/>
    <w:rsid w:val="00B02BAB"/>
    <w:rsid w:val="00B05E5D"/>
    <w:rsid w:val="00B419C9"/>
    <w:rsid w:val="00B42916"/>
    <w:rsid w:val="00B51C87"/>
    <w:rsid w:val="00B54E9A"/>
    <w:rsid w:val="00B764E9"/>
    <w:rsid w:val="00B9574A"/>
    <w:rsid w:val="00BA45B0"/>
    <w:rsid w:val="00BA4B81"/>
    <w:rsid w:val="00BC0763"/>
    <w:rsid w:val="00BD3000"/>
    <w:rsid w:val="00BE345E"/>
    <w:rsid w:val="00C0550F"/>
    <w:rsid w:val="00C122D2"/>
    <w:rsid w:val="00C138DA"/>
    <w:rsid w:val="00C16769"/>
    <w:rsid w:val="00C17BC5"/>
    <w:rsid w:val="00C268B8"/>
    <w:rsid w:val="00C42687"/>
    <w:rsid w:val="00C44AD3"/>
    <w:rsid w:val="00C50128"/>
    <w:rsid w:val="00C51468"/>
    <w:rsid w:val="00C67A95"/>
    <w:rsid w:val="00C72FB5"/>
    <w:rsid w:val="00C81C66"/>
    <w:rsid w:val="00C81FDE"/>
    <w:rsid w:val="00C85127"/>
    <w:rsid w:val="00C85A04"/>
    <w:rsid w:val="00C95746"/>
    <w:rsid w:val="00CA1091"/>
    <w:rsid w:val="00CA3679"/>
    <w:rsid w:val="00CB00F0"/>
    <w:rsid w:val="00CB37A4"/>
    <w:rsid w:val="00CC0588"/>
    <w:rsid w:val="00CF225A"/>
    <w:rsid w:val="00D16F2D"/>
    <w:rsid w:val="00D4384D"/>
    <w:rsid w:val="00D54D26"/>
    <w:rsid w:val="00D663B1"/>
    <w:rsid w:val="00D67E9D"/>
    <w:rsid w:val="00D777D0"/>
    <w:rsid w:val="00D851E3"/>
    <w:rsid w:val="00D925D9"/>
    <w:rsid w:val="00DA7F4E"/>
    <w:rsid w:val="00DB6D41"/>
    <w:rsid w:val="00DC4F60"/>
    <w:rsid w:val="00DD06F2"/>
    <w:rsid w:val="00DE6FB3"/>
    <w:rsid w:val="00DF2EE0"/>
    <w:rsid w:val="00DF65D0"/>
    <w:rsid w:val="00E139A7"/>
    <w:rsid w:val="00E17717"/>
    <w:rsid w:val="00E21E0F"/>
    <w:rsid w:val="00E268A5"/>
    <w:rsid w:val="00E30A0A"/>
    <w:rsid w:val="00E51F01"/>
    <w:rsid w:val="00E712C1"/>
    <w:rsid w:val="00E746D2"/>
    <w:rsid w:val="00E8261D"/>
    <w:rsid w:val="00E957EB"/>
    <w:rsid w:val="00EB492E"/>
    <w:rsid w:val="00EB59A5"/>
    <w:rsid w:val="00ED2074"/>
    <w:rsid w:val="00ED4E80"/>
    <w:rsid w:val="00EE3A6F"/>
    <w:rsid w:val="00EF19E9"/>
    <w:rsid w:val="00EF29F8"/>
    <w:rsid w:val="00EF2E46"/>
    <w:rsid w:val="00EF6376"/>
    <w:rsid w:val="00F07767"/>
    <w:rsid w:val="00F23F58"/>
    <w:rsid w:val="00F24B42"/>
    <w:rsid w:val="00F33515"/>
    <w:rsid w:val="00F37310"/>
    <w:rsid w:val="00F43C51"/>
    <w:rsid w:val="00F673C4"/>
    <w:rsid w:val="00F85D6D"/>
    <w:rsid w:val="00FA5954"/>
    <w:rsid w:val="00FC4CF2"/>
    <w:rsid w:val="00FC6637"/>
    <w:rsid w:val="00FD5E32"/>
    <w:rsid w:val="00FF3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9266"/>
  <w15:docId w15:val="{ED9111DF-10FA-41A9-8EA8-7E60982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95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761958"/>
    <w:pPr>
      <w:tabs>
        <w:tab w:val="left" w:pos="1040"/>
        <w:tab w:val="left" w:pos="1580"/>
      </w:tabs>
      <w:spacing w:line="720" w:lineRule="atLeast"/>
      <w:ind w:left="144" w:hanging="576"/>
    </w:pPr>
    <w:rPr>
      <w:snapToGrid w:val="0"/>
      <w:sz w:val="24"/>
    </w:rPr>
  </w:style>
  <w:style w:type="paragraph" w:customStyle="1" w:styleId="p2">
    <w:name w:val="p2"/>
    <w:basedOn w:val="Standard"/>
    <w:rsid w:val="00761958"/>
    <w:pPr>
      <w:tabs>
        <w:tab w:val="left" w:pos="720"/>
      </w:tabs>
      <w:spacing w:line="240" w:lineRule="atLeast"/>
    </w:pPr>
    <w:rPr>
      <w:snapToGrid w:val="0"/>
      <w:sz w:val="24"/>
    </w:rPr>
  </w:style>
  <w:style w:type="paragraph" w:styleId="Listenabsatz">
    <w:name w:val="List Paragraph"/>
    <w:basedOn w:val="Standard"/>
    <w:uiPriority w:val="34"/>
    <w:qFormat/>
    <w:rsid w:val="0076195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15772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Vorsitzender</dc:creator>
  <cp:lastModifiedBy>TVM</cp:lastModifiedBy>
  <cp:revision>3</cp:revision>
  <dcterms:created xsi:type="dcterms:W3CDTF">2020-06-12T06:32:00Z</dcterms:created>
  <dcterms:modified xsi:type="dcterms:W3CDTF">2020-10-26T06:41:00Z</dcterms:modified>
</cp:coreProperties>
</file>